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D15D" w14:textId="77777777" w:rsidR="00DF00C8" w:rsidRPr="00EC2C7E" w:rsidRDefault="00DF00C8" w:rsidP="00DF00C8">
      <w:pPr>
        <w:jc w:val="center"/>
        <w:rPr>
          <w:rFonts w:ascii="Arial" w:hAnsi="Arial" w:cs="Arial"/>
          <w:b/>
          <w:sz w:val="20"/>
          <w:szCs w:val="20"/>
          <w:lang w:val="az-Latn-AZ"/>
        </w:rPr>
      </w:pPr>
      <w:r w:rsidRPr="00EC2C7E">
        <w:rPr>
          <w:rFonts w:ascii="Arial" w:hAnsi="Arial" w:cs="Arial"/>
          <w:b/>
          <w:sz w:val="20"/>
          <w:szCs w:val="20"/>
          <w:lang w:val="az-Latn-AZ"/>
        </w:rPr>
        <w:t>KASSA-HESABLAŞMA XİDMƏTLƏRİ ÜZRƏ TARİF PAKETLƏRİ ÜÇÜN ƏRİZƏ</w:t>
      </w:r>
    </w:p>
    <w:p w14:paraId="22A5D15E" w14:textId="0F7F87C7" w:rsidR="00DF00C8" w:rsidRPr="00EC2C7E" w:rsidRDefault="00DF00C8" w:rsidP="00DF00C8">
      <w:pPr>
        <w:ind w:firstLine="426"/>
        <w:jc w:val="center"/>
        <w:rPr>
          <w:rFonts w:ascii="Arial" w:hAnsi="Arial" w:cs="Arial"/>
          <w:i/>
          <w:sz w:val="20"/>
          <w:szCs w:val="20"/>
          <w:lang w:val="az-Latn-AZ"/>
        </w:rPr>
      </w:pPr>
      <w:r w:rsidRPr="00EC2C7E">
        <w:rPr>
          <w:rFonts w:ascii="Arial" w:hAnsi="Arial" w:cs="Arial"/>
          <w:i/>
          <w:sz w:val="20"/>
          <w:szCs w:val="20"/>
          <w:lang w:val="az-Latn-AZ"/>
        </w:rPr>
        <w:t>(mövcud KOS müştəriləri üçün)</w:t>
      </w:r>
    </w:p>
    <w:p w14:paraId="22A5D160" w14:textId="77777777" w:rsidR="00DF00C8" w:rsidRPr="00EC2C7E" w:rsidRDefault="00DF00C8" w:rsidP="00DF00C8">
      <w:pPr>
        <w:tabs>
          <w:tab w:val="left" w:pos="-3261"/>
          <w:tab w:val="left" w:pos="-2835"/>
          <w:tab w:val="left" w:pos="-2694"/>
        </w:tabs>
        <w:jc w:val="right"/>
        <w:rPr>
          <w:rFonts w:ascii="Arial" w:hAnsi="Arial" w:cs="Arial"/>
          <w:i/>
          <w:sz w:val="18"/>
          <w:szCs w:val="18"/>
          <w:lang w:val="az-Latn-AZ"/>
        </w:rPr>
      </w:pPr>
    </w:p>
    <w:p w14:paraId="22A5D161" w14:textId="347BE102" w:rsidR="00DF00C8" w:rsidRPr="00EC2C7E" w:rsidRDefault="00ED48BF" w:rsidP="00EC2C7E">
      <w:pPr>
        <w:tabs>
          <w:tab w:val="left" w:pos="-3261"/>
          <w:tab w:val="left" w:pos="-2835"/>
          <w:tab w:val="left" w:pos="-2694"/>
        </w:tabs>
        <w:jc w:val="center"/>
        <w:rPr>
          <w:rFonts w:ascii="Arial" w:hAnsi="Arial" w:cs="Arial"/>
          <w:i/>
          <w:sz w:val="18"/>
          <w:szCs w:val="18"/>
          <w:lang w:val="az-Latn-AZ"/>
        </w:rPr>
      </w:pPr>
      <w:sdt>
        <w:sdtPr>
          <w:rPr>
            <w:rFonts w:ascii="Arial" w:hAnsi="Arial" w:cs="Arial"/>
            <w:i/>
            <w:sz w:val="18"/>
            <w:szCs w:val="18"/>
            <w:lang w:val="az-Latn-AZ"/>
          </w:rPr>
          <w:id w:val="-1765452608"/>
          <w:placeholder>
            <w:docPart w:val="DefaultPlaceholder_1081868574"/>
          </w:placeholder>
          <w:text/>
        </w:sdtPr>
        <w:sdtContent>
          <w:r w:rsidR="00DF00C8" w:rsidRPr="00EC2C7E">
            <w:rPr>
              <w:rFonts w:ascii="Arial" w:hAnsi="Arial" w:cs="Arial"/>
              <w:i/>
              <w:sz w:val="18"/>
              <w:szCs w:val="18"/>
              <w:lang w:val="az-Latn-AZ"/>
            </w:rPr>
            <w:t>_____</w:t>
          </w:r>
        </w:sdtContent>
      </w:sdt>
      <w:r w:rsidR="00DF00C8" w:rsidRPr="00EC2C7E">
        <w:rPr>
          <w:rFonts w:ascii="Arial" w:hAnsi="Arial" w:cs="Arial"/>
          <w:i/>
          <w:sz w:val="18"/>
          <w:szCs w:val="18"/>
          <w:lang w:val="az-Latn-AZ"/>
        </w:rPr>
        <w:t xml:space="preserve"> nömrəli </w:t>
      </w:r>
      <w:sdt>
        <w:sdtPr>
          <w:rPr>
            <w:rFonts w:ascii="Arial" w:hAnsi="Arial" w:cs="Arial"/>
            <w:i/>
            <w:sz w:val="18"/>
            <w:szCs w:val="18"/>
            <w:lang w:val="az-Latn-AZ"/>
          </w:rPr>
          <w:id w:val="518510762"/>
          <w:placeholder>
            <w:docPart w:val="DefaultPlaceholder_1081868574"/>
          </w:placeholder>
          <w:text/>
        </w:sdtPr>
        <w:sdtContent>
          <w:r w:rsidR="00DF00C8" w:rsidRPr="00EC2C7E">
            <w:rPr>
              <w:rFonts w:ascii="Arial" w:hAnsi="Arial" w:cs="Arial"/>
              <w:i/>
              <w:sz w:val="18"/>
              <w:szCs w:val="18"/>
              <w:lang w:val="az-Latn-AZ"/>
            </w:rPr>
            <w:t>___________</w:t>
          </w:r>
        </w:sdtContent>
      </w:sdt>
      <w:r w:rsidR="00DF00C8" w:rsidRPr="00EC2C7E">
        <w:rPr>
          <w:rFonts w:ascii="Arial" w:hAnsi="Arial" w:cs="Arial"/>
          <w:i/>
          <w:sz w:val="18"/>
          <w:szCs w:val="18"/>
          <w:lang w:val="az-Latn-AZ"/>
        </w:rPr>
        <w:t xml:space="preserve"> tarixli Ümumi Şərtlər Toplusuna əlavə</w:t>
      </w:r>
    </w:p>
    <w:p w14:paraId="22A5D162" w14:textId="77777777" w:rsidR="00DF00C8" w:rsidRPr="00EC2C7E" w:rsidRDefault="00DF00C8" w:rsidP="00DF00C8">
      <w:pPr>
        <w:tabs>
          <w:tab w:val="left" w:pos="-3261"/>
          <w:tab w:val="left" w:pos="-2835"/>
          <w:tab w:val="left" w:pos="-2694"/>
        </w:tabs>
        <w:jc w:val="right"/>
        <w:rPr>
          <w:rFonts w:ascii="Arial" w:hAnsi="Arial" w:cs="Arial"/>
          <w:sz w:val="18"/>
          <w:szCs w:val="18"/>
          <w:lang w:val="az-Latn-AZ"/>
        </w:rPr>
      </w:pPr>
    </w:p>
    <w:tbl>
      <w:tblPr>
        <w:tblStyle w:val="TableGrid"/>
        <w:tblW w:w="9698"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698"/>
      </w:tblGrid>
      <w:tr w:rsidR="00EC2C7E" w:rsidRPr="00EC2C7E" w14:paraId="22A5D164" w14:textId="77777777" w:rsidTr="00C22A4F">
        <w:trPr>
          <w:trHeight w:val="122"/>
        </w:trPr>
        <w:tc>
          <w:tcPr>
            <w:tcW w:w="9698" w:type="dxa"/>
            <w:shd w:val="clear" w:color="auto" w:fill="D9D9D9" w:themeFill="background1" w:themeFillShade="D9"/>
          </w:tcPr>
          <w:p w14:paraId="22A5D163" w14:textId="77777777" w:rsidR="00DF00C8" w:rsidRPr="00EC2C7E" w:rsidRDefault="00DF00C8" w:rsidP="00C22A4F">
            <w:pPr>
              <w:spacing w:before="120"/>
              <w:rPr>
                <w:rFonts w:ascii="Arial" w:hAnsi="Arial" w:cs="Arial"/>
                <w:b/>
                <w:i/>
                <w:sz w:val="18"/>
                <w:szCs w:val="18"/>
                <w:lang w:val="az-Latn-AZ"/>
              </w:rPr>
            </w:pPr>
            <w:r w:rsidRPr="00EC2C7E">
              <w:rPr>
                <w:rFonts w:ascii="Arial" w:hAnsi="Arial" w:cs="Arial"/>
                <w:i/>
                <w:noProof/>
                <w:sz w:val="18"/>
                <w:szCs w:val="18"/>
                <w:lang w:eastAsia="en-US"/>
              </w:rPr>
              <mc:AlternateContent>
                <mc:Choice Requires="wps">
                  <w:drawing>
                    <wp:anchor distT="0" distB="0" distL="114300" distR="114300" simplePos="0" relativeHeight="251650560" behindDoc="0" locked="0" layoutInCell="1" allowOverlap="1" wp14:anchorId="22A5D1CF" wp14:editId="22A5D1D0">
                      <wp:simplePos x="0" y="0"/>
                      <wp:positionH relativeFrom="column">
                        <wp:posOffset>531496</wp:posOffset>
                      </wp:positionH>
                      <wp:positionV relativeFrom="paragraph">
                        <wp:posOffset>198120</wp:posOffset>
                      </wp:positionV>
                      <wp:extent cx="55245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5245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12BA3" id="Straight Connector 28"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5.6pt" to="476.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" strokecolor="#a5a5a5 [2092]" strokeweight="1pt">
                      <v:stroke startarrowwidth="wide" startarrowlength="long" joinstyle="miter"/>
                    </v:line>
                  </w:pict>
                </mc:Fallback>
              </mc:AlternateContent>
            </w:r>
            <w:r w:rsidRPr="00EC2C7E">
              <w:rPr>
                <w:rFonts w:ascii="Arial" w:hAnsi="Arial" w:cs="Arial"/>
                <w:b/>
                <w:i/>
                <w:sz w:val="18"/>
                <w:szCs w:val="18"/>
                <w:lang w:val="az-Latn-AZ"/>
              </w:rPr>
              <w:t xml:space="preserve">MÜŞTƏRİ   </w:t>
            </w:r>
            <w:sdt>
              <w:sdtPr>
                <w:rPr>
                  <w:rFonts w:ascii="Arial" w:hAnsi="Arial" w:cs="Arial"/>
                  <w:b/>
                  <w:i/>
                  <w:sz w:val="18"/>
                  <w:szCs w:val="18"/>
                  <w:lang w:val="az-Latn-AZ"/>
                </w:rPr>
                <w:id w:val="374276069"/>
                <w:placeholder>
                  <w:docPart w:val="360C197809204F5780DBCCFB90AC3301"/>
                </w:placeholder>
                <w:showingPlcHdr/>
                <w:text/>
              </w:sdtPr>
              <w:sdtEndPr/>
              <w:sdtContent>
                <w:r w:rsidRPr="00EC2C7E">
                  <w:rPr>
                    <w:rFonts w:ascii="Arial" w:hAnsi="Arial" w:cs="Arial"/>
                    <w:b/>
                    <w:i/>
                    <w:sz w:val="18"/>
                    <w:szCs w:val="18"/>
                    <w:lang w:val="az-Latn-AZ"/>
                  </w:rPr>
                  <w:t xml:space="preserve">                     </w:t>
                </w:r>
              </w:sdtContent>
            </w:sdt>
          </w:p>
        </w:tc>
      </w:tr>
    </w:tbl>
    <w:p w14:paraId="22A5D165" w14:textId="39C1EFDD" w:rsidR="00DF00C8" w:rsidRPr="00EC2C7E" w:rsidRDefault="00DF00C8" w:rsidP="00DF00C8">
      <w:pPr>
        <w:spacing w:line="360" w:lineRule="auto"/>
        <w:rPr>
          <w:rFonts w:ascii="Arial" w:hAnsi="Arial" w:cs="Arial"/>
          <w:sz w:val="18"/>
          <w:szCs w:val="18"/>
          <w:lang w:val="az-Latn-AZ"/>
        </w:rPr>
      </w:pPr>
    </w:p>
    <w:tbl>
      <w:tblPr>
        <w:tblStyle w:val="TableGrid"/>
        <w:tblpPr w:leftFromText="180" w:rightFromText="180" w:vertAnchor="text" w:horzAnchor="margin" w:tblpY="224"/>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032"/>
        <w:gridCol w:w="4666"/>
      </w:tblGrid>
      <w:tr w:rsidR="00EC2C7E" w:rsidRPr="00EC2C7E" w14:paraId="22A5D168" w14:textId="77777777" w:rsidTr="00C22A4F">
        <w:trPr>
          <w:trHeight w:val="328"/>
        </w:trPr>
        <w:tc>
          <w:tcPr>
            <w:tcW w:w="5032" w:type="dxa"/>
            <w:shd w:val="clear" w:color="auto" w:fill="D9D9D9" w:themeFill="background1" w:themeFillShade="D9"/>
            <w:vAlign w:val="center"/>
          </w:tcPr>
          <w:p w14:paraId="22A5D166" w14:textId="77777777" w:rsidR="00DF00C8" w:rsidRPr="00EC2C7E" w:rsidRDefault="00DF00C8" w:rsidP="00C22A4F">
            <w:pPr>
              <w:tabs>
                <w:tab w:val="left" w:pos="1380"/>
              </w:tabs>
              <w:spacing w:before="60" w:line="276" w:lineRule="auto"/>
              <w:rPr>
                <w:rFonts w:ascii="Arial" w:hAnsi="Arial" w:cs="Arial"/>
                <w:b/>
                <w:sz w:val="18"/>
                <w:szCs w:val="18"/>
                <w:lang w:val="ru-RU"/>
              </w:rPr>
            </w:pPr>
            <w:r w:rsidRPr="00EC2C7E">
              <w:rPr>
                <w:rFonts w:ascii="Arial" w:eastAsia="MS Gothic" w:hAnsi="Arial" w:cs="Arial"/>
                <w:b/>
                <w:sz w:val="18"/>
                <w:szCs w:val="18"/>
                <w:lang w:val="az-Latn-AZ"/>
              </w:rPr>
              <w:t xml:space="preserve">XİDMƏT NÖVÜ </w:t>
            </w:r>
            <w:r w:rsidRPr="00EC2C7E">
              <w:rPr>
                <w:rFonts w:ascii="Arial" w:hAnsi="Arial" w:cs="Arial"/>
                <w:b/>
                <w:sz w:val="18"/>
                <w:szCs w:val="18"/>
                <w:lang w:val="az-Latn-AZ"/>
              </w:rPr>
              <w:tab/>
            </w:r>
          </w:p>
        </w:tc>
        <w:tc>
          <w:tcPr>
            <w:tcW w:w="4666" w:type="dxa"/>
            <w:shd w:val="clear" w:color="auto" w:fill="D9D9D9" w:themeFill="background1" w:themeFillShade="D9"/>
          </w:tcPr>
          <w:p w14:paraId="22A5D167" w14:textId="77777777" w:rsidR="00DF00C8" w:rsidRPr="00EC2C7E" w:rsidRDefault="00DF00C8" w:rsidP="00C22A4F">
            <w:pPr>
              <w:tabs>
                <w:tab w:val="left" w:pos="1380"/>
              </w:tabs>
              <w:spacing w:before="60" w:line="276" w:lineRule="auto"/>
              <w:rPr>
                <w:rFonts w:ascii="Arial" w:eastAsia="MS Gothic" w:hAnsi="Arial" w:cs="Arial"/>
                <w:b/>
                <w:sz w:val="18"/>
                <w:szCs w:val="18"/>
                <w:lang w:val="az-Latn-AZ"/>
              </w:rPr>
            </w:pPr>
          </w:p>
        </w:tc>
      </w:tr>
    </w:tbl>
    <w:p w14:paraId="22A5D169" w14:textId="77777777" w:rsidR="00DF00C8" w:rsidRPr="00EC2C7E" w:rsidRDefault="00DF00C8" w:rsidP="00DF00C8">
      <w:pPr>
        <w:spacing w:line="360" w:lineRule="auto"/>
        <w:rPr>
          <w:rFonts w:ascii="Arial" w:hAnsi="Arial" w:cs="Arial"/>
          <w:sz w:val="18"/>
          <w:szCs w:val="18"/>
          <w:lang w:val="az-Latn-AZ"/>
        </w:rPr>
      </w:pPr>
      <w:r w:rsidRPr="00EC2C7E">
        <w:rPr>
          <w:rFonts w:ascii="Arial" w:hAnsi="Arial" w:cs="Arial"/>
          <w:sz w:val="18"/>
          <w:szCs w:val="18"/>
          <w:lang w:val="az-Latn-AZ"/>
        </w:rPr>
        <w:t xml:space="preserve">Xahiş edirəm, aşağıda qeyd edilən xidmətləri göstərəsiniz </w:t>
      </w:r>
    </w:p>
    <w:p w14:paraId="22A5D16A" w14:textId="77777777" w:rsidR="00DF00C8" w:rsidRPr="00EC2C7E" w:rsidRDefault="00DF00C8" w:rsidP="00DF00C8">
      <w:pPr>
        <w:spacing w:line="360" w:lineRule="auto"/>
        <w:rPr>
          <w:rFonts w:ascii="Arial" w:hAnsi="Arial" w:cs="Arial"/>
          <w:sz w:val="6"/>
          <w:szCs w:val="6"/>
          <w:lang w:val="az-Latn-AZ"/>
        </w:rPr>
      </w:pPr>
    </w:p>
    <w:p w14:paraId="22A5D16B" w14:textId="77777777" w:rsidR="00DF00C8" w:rsidRPr="00EC2C7E" w:rsidRDefault="00683754" w:rsidP="00DF00C8">
      <w:pPr>
        <w:tabs>
          <w:tab w:val="left" w:pos="0"/>
        </w:tabs>
        <w:spacing w:after="120" w:line="276" w:lineRule="auto"/>
        <w:rPr>
          <w:rFonts w:ascii="Arial" w:hAnsi="Arial" w:cs="Arial"/>
          <w:sz w:val="18"/>
          <w:szCs w:val="18"/>
        </w:rPr>
      </w:pPr>
      <w:sdt>
        <w:sdtPr>
          <w:rPr>
            <w:rFonts w:ascii="Arial" w:hAnsi="Arial" w:cs="Arial"/>
            <w:sz w:val="18"/>
            <w:szCs w:val="18"/>
            <w:lang w:val="az-Latn-AZ"/>
          </w:rPr>
          <w:id w:val="1152710209"/>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8"/>
              <w:szCs w:val="18"/>
              <w:lang w:val="az-Latn-AZ"/>
            </w:rPr>
            <w:t>☐</w:t>
          </w:r>
        </w:sdtContent>
      </w:sdt>
      <w:r w:rsidR="00DF00C8" w:rsidRPr="00EC2C7E">
        <w:rPr>
          <w:rFonts w:ascii="Arial" w:hAnsi="Arial" w:cs="Arial"/>
          <w:sz w:val="18"/>
          <w:szCs w:val="18"/>
          <w:lang w:val="az-Latn-AZ"/>
        </w:rPr>
        <w:t xml:space="preserve"> Yeni tarif paketi</w:t>
      </w:r>
      <w:r w:rsidR="00DF00C8" w:rsidRPr="00EC2C7E">
        <w:rPr>
          <w:rFonts w:ascii="Arial" w:hAnsi="Arial" w:cs="Arial"/>
          <w:sz w:val="18"/>
          <w:szCs w:val="18"/>
        </w:rPr>
        <w:t xml:space="preserve"> </w:t>
      </w:r>
    </w:p>
    <w:p w14:paraId="22A5D16C" w14:textId="77777777" w:rsidR="00DF00C8" w:rsidRPr="00EC2C7E" w:rsidRDefault="00683754" w:rsidP="00DF00C8">
      <w:pPr>
        <w:tabs>
          <w:tab w:val="left" w:pos="0"/>
        </w:tabs>
        <w:spacing w:after="120" w:line="276" w:lineRule="auto"/>
        <w:rPr>
          <w:rFonts w:ascii="Arial" w:hAnsi="Arial" w:cs="Arial"/>
          <w:sz w:val="18"/>
          <w:szCs w:val="18"/>
          <w:lang w:val="az-Latn-AZ"/>
        </w:rPr>
      </w:pPr>
      <w:sdt>
        <w:sdtPr>
          <w:rPr>
            <w:rFonts w:ascii="Arial" w:hAnsi="Arial" w:cs="Arial"/>
            <w:sz w:val="18"/>
            <w:szCs w:val="18"/>
            <w:lang w:val="az-Latn-AZ"/>
          </w:rPr>
          <w:id w:val="-706565894"/>
          <w14:checkbox>
            <w14:checked w14:val="0"/>
            <w14:checkedState w14:val="2612" w14:font="MS Gothic"/>
            <w14:uncheckedState w14:val="2610" w14:font="MS Gothic"/>
          </w14:checkbox>
        </w:sdtPr>
        <w:sdtEndPr/>
        <w:sdtContent>
          <w:r w:rsidR="00DF00C8" w:rsidRPr="00EC2C7E">
            <w:rPr>
              <w:rFonts w:ascii="Segoe UI Symbol" w:eastAsia="MS Gothic" w:hAnsi="Segoe UI Symbol" w:cs="Segoe UI Symbol"/>
              <w:sz w:val="18"/>
              <w:szCs w:val="18"/>
              <w:lang w:val="az-Latn-AZ"/>
            </w:rPr>
            <w:t>☐</w:t>
          </w:r>
        </w:sdtContent>
      </w:sdt>
      <w:r w:rsidR="00DF00C8" w:rsidRPr="00EC2C7E">
        <w:rPr>
          <w:rFonts w:ascii="Arial" w:hAnsi="Arial" w:cs="Arial"/>
          <w:sz w:val="18"/>
          <w:szCs w:val="18"/>
          <w:lang w:val="az-Latn-AZ"/>
        </w:rPr>
        <w:t xml:space="preserve"> Mövcud tarif paketinin dəyişdirilməsi</w:t>
      </w:r>
      <w:r w:rsidR="00DF00C8" w:rsidRPr="00EC2C7E">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3"/>
      </w:tblGrid>
      <w:tr w:rsidR="00EC2C7E" w:rsidRPr="00EC2C7E" w14:paraId="22A5D16E" w14:textId="77777777" w:rsidTr="00C22A4F">
        <w:trPr>
          <w:trHeight w:val="70"/>
        </w:trPr>
        <w:tc>
          <w:tcPr>
            <w:tcW w:w="9733" w:type="dxa"/>
            <w:shd w:val="clear" w:color="auto" w:fill="D9D9D9" w:themeFill="background1" w:themeFillShade="D9"/>
            <w:vAlign w:val="bottom"/>
          </w:tcPr>
          <w:p w14:paraId="22A5D16D" w14:textId="77777777" w:rsidR="00DF00C8" w:rsidRPr="00EC2C7E" w:rsidRDefault="00DF00C8" w:rsidP="00C22A4F">
            <w:pPr>
              <w:tabs>
                <w:tab w:val="left" w:pos="1380"/>
              </w:tabs>
              <w:spacing w:before="60" w:line="276" w:lineRule="auto"/>
              <w:rPr>
                <w:rFonts w:ascii="Arial" w:hAnsi="Arial" w:cs="Arial"/>
                <w:b/>
                <w:sz w:val="18"/>
                <w:szCs w:val="18"/>
                <w:lang w:val="az-Latn-AZ"/>
              </w:rPr>
            </w:pPr>
            <w:r w:rsidRPr="00EC2C7E">
              <w:rPr>
                <w:rFonts w:ascii="Arial" w:hAnsi="Arial" w:cs="Arial"/>
                <w:b/>
                <w:sz w:val="18"/>
                <w:szCs w:val="18"/>
                <w:lang w:val="az-Latn-AZ"/>
              </w:rPr>
              <w:t xml:space="preserve">TARİF PAKELƏRİN NÖVLƏRİ </w:t>
            </w:r>
          </w:p>
        </w:tc>
      </w:tr>
    </w:tbl>
    <w:p w14:paraId="22A5D16F" w14:textId="77777777" w:rsidR="00DF00C8" w:rsidRPr="00EC2C7E" w:rsidRDefault="00DF00C8" w:rsidP="00DF00C8">
      <w:pPr>
        <w:tabs>
          <w:tab w:val="left" w:pos="2490"/>
        </w:tabs>
        <w:spacing w:line="360" w:lineRule="auto"/>
        <w:rPr>
          <w:rFonts w:ascii="Arial" w:hAnsi="Arial" w:cs="Arial"/>
          <w:sz w:val="2"/>
          <w:szCs w:val="2"/>
          <w:lang w:val="az-Latn-AZ"/>
        </w:rPr>
      </w:pPr>
    </w:p>
    <w:p w14:paraId="22A5D171" w14:textId="77777777" w:rsidR="00DF00C8" w:rsidRPr="00EC2C7E" w:rsidRDefault="00683754" w:rsidP="00DF00C8">
      <w:pPr>
        <w:spacing w:line="276" w:lineRule="auto"/>
        <w:rPr>
          <w:rFonts w:ascii="Arial" w:hAnsi="Arial" w:cs="Arial"/>
          <w:sz w:val="18"/>
          <w:szCs w:val="18"/>
          <w:lang w:val="az-Latn-AZ"/>
        </w:rPr>
      </w:pPr>
      <w:sdt>
        <w:sdtPr>
          <w:rPr>
            <w:rFonts w:ascii="Arial" w:hAnsi="Arial" w:cs="Arial"/>
            <w:sz w:val="18"/>
            <w:szCs w:val="18"/>
            <w:lang w:val="az-Latn-AZ"/>
          </w:rPr>
          <w:id w:val="-423036968"/>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8"/>
              <w:szCs w:val="18"/>
              <w:lang w:val="az-Latn-AZ"/>
            </w:rPr>
            <w:t>☐</w:t>
          </w:r>
        </w:sdtContent>
      </w:sdt>
      <w:r w:rsidR="00DF00C8" w:rsidRPr="00EC2C7E">
        <w:rPr>
          <w:rFonts w:ascii="Arial" w:hAnsi="Arial" w:cs="Arial"/>
          <w:sz w:val="18"/>
          <w:szCs w:val="18"/>
          <w:lang w:val="az-Latn-AZ"/>
        </w:rPr>
        <w:t xml:space="preserve"> KLASSIK*           </w:t>
      </w:r>
      <w:sdt>
        <w:sdtPr>
          <w:rPr>
            <w:rFonts w:ascii="Arial" w:hAnsi="Arial" w:cs="Arial"/>
            <w:sz w:val="18"/>
            <w:szCs w:val="18"/>
            <w:lang w:val="az-Latn-AZ"/>
          </w:rPr>
          <w:id w:val="-2039116474"/>
          <w14:checkbox>
            <w14:checked w14:val="0"/>
            <w14:checkedState w14:val="2612" w14:font="MS Gothic"/>
            <w14:uncheckedState w14:val="2610" w14:font="MS Gothic"/>
          </w14:checkbox>
        </w:sdtPr>
        <w:sdtEndPr/>
        <w:sdtContent>
          <w:r w:rsidR="00DF00C8" w:rsidRPr="00EC2C7E">
            <w:rPr>
              <w:rFonts w:ascii="Segoe UI Symbol" w:hAnsi="Segoe UI Symbol" w:cs="Segoe UI Symbol"/>
              <w:sz w:val="18"/>
              <w:szCs w:val="18"/>
              <w:lang w:val="az-Latn-AZ"/>
            </w:rPr>
            <w:t>☐</w:t>
          </w:r>
        </w:sdtContent>
      </w:sdt>
      <w:r w:rsidR="00DF00C8" w:rsidRPr="00EC2C7E">
        <w:rPr>
          <w:rFonts w:ascii="Arial" w:hAnsi="Arial" w:cs="Arial"/>
          <w:sz w:val="18"/>
          <w:szCs w:val="18"/>
          <w:lang w:val="az-Latn-AZ"/>
        </w:rPr>
        <w:t xml:space="preserve"> ELEKTRON              </w:t>
      </w:r>
      <w:sdt>
        <w:sdtPr>
          <w:rPr>
            <w:rFonts w:ascii="Arial" w:hAnsi="Arial" w:cs="Arial"/>
            <w:sz w:val="18"/>
            <w:szCs w:val="18"/>
            <w:lang w:val="az-Latn-AZ"/>
          </w:rPr>
          <w:id w:val="507641774"/>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8"/>
              <w:szCs w:val="18"/>
              <w:lang w:val="az-Latn-AZ"/>
            </w:rPr>
            <w:t>☐</w:t>
          </w:r>
        </w:sdtContent>
      </w:sdt>
      <w:r w:rsidR="00DF00C8" w:rsidRPr="00EC2C7E">
        <w:rPr>
          <w:rFonts w:ascii="Arial" w:hAnsi="Arial" w:cs="Arial"/>
          <w:sz w:val="18"/>
          <w:szCs w:val="18"/>
          <w:lang w:val="az-Latn-AZ"/>
        </w:rPr>
        <w:t xml:space="preserve"> BIZNES               </w:t>
      </w:r>
      <w:sdt>
        <w:sdtPr>
          <w:rPr>
            <w:rFonts w:ascii="Arial" w:hAnsi="Arial" w:cs="Arial"/>
            <w:sz w:val="18"/>
            <w:szCs w:val="18"/>
            <w:lang w:val="az-Latn-AZ"/>
          </w:rPr>
          <w:id w:val="-704016482"/>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8"/>
              <w:szCs w:val="18"/>
              <w:lang w:val="az-Latn-AZ"/>
            </w:rPr>
            <w:t>☐</w:t>
          </w:r>
        </w:sdtContent>
      </w:sdt>
      <w:r w:rsidR="00DF00C8" w:rsidRPr="00EC2C7E">
        <w:rPr>
          <w:rFonts w:ascii="Arial" w:hAnsi="Arial" w:cs="Arial"/>
          <w:sz w:val="18"/>
          <w:szCs w:val="18"/>
          <w:lang w:val="az-Latn-AZ"/>
        </w:rPr>
        <w:t xml:space="preserve"> AKTIV                 </w:t>
      </w:r>
      <w:sdt>
        <w:sdtPr>
          <w:rPr>
            <w:rFonts w:ascii="Arial" w:hAnsi="Arial" w:cs="Arial"/>
            <w:sz w:val="18"/>
            <w:szCs w:val="18"/>
            <w:lang w:val="az-Latn-AZ"/>
          </w:rPr>
          <w:id w:val="-2145416914"/>
          <w14:checkbox>
            <w14:checked w14:val="0"/>
            <w14:checkedState w14:val="2612" w14:font="MS Gothic"/>
            <w14:uncheckedState w14:val="2610" w14:font="MS Gothic"/>
          </w14:checkbox>
        </w:sdtPr>
        <w:sdtEndPr/>
        <w:sdtContent>
          <w:r w:rsidR="00DF00C8" w:rsidRPr="00EC2C7E">
            <w:rPr>
              <w:rFonts w:ascii="Segoe UI Symbol" w:hAnsi="Segoe UI Symbol" w:cs="Segoe UI Symbol"/>
              <w:sz w:val="18"/>
              <w:szCs w:val="18"/>
              <w:lang w:val="az-Latn-AZ"/>
            </w:rPr>
            <w:t>☐</w:t>
          </w:r>
        </w:sdtContent>
      </w:sdt>
      <w:r w:rsidR="00DF00C8" w:rsidRPr="00EC2C7E">
        <w:rPr>
          <w:rFonts w:ascii="Arial" w:hAnsi="Arial" w:cs="Arial"/>
          <w:sz w:val="18"/>
          <w:szCs w:val="18"/>
          <w:lang w:val="az-Latn-AZ"/>
        </w:rPr>
        <w:t xml:space="preserve"> PREMIUM</w:t>
      </w:r>
    </w:p>
    <w:p w14:paraId="22A5D173" w14:textId="3521686B" w:rsidR="00DF00C8" w:rsidRPr="00EC2C7E" w:rsidRDefault="00DF00C8" w:rsidP="00DF00C8">
      <w:pPr>
        <w:rPr>
          <w:rFonts w:ascii="Arial" w:hAnsi="Arial" w:cs="Arial"/>
          <w:sz w:val="18"/>
          <w:szCs w:val="18"/>
          <w:lang w:val="az-Latn-AZ"/>
        </w:rPr>
      </w:pPr>
      <w:r w:rsidRPr="00EC2C7E">
        <w:rPr>
          <w:rFonts w:ascii="Arial" w:hAnsi="Arial" w:cs="Arial"/>
          <w:sz w:val="18"/>
          <w:szCs w:val="18"/>
          <w:lang w:val="az-Latn-AZ"/>
        </w:rPr>
        <w:t xml:space="preserve">* </w:t>
      </w:r>
      <w:r w:rsidR="00EC2C7E" w:rsidRPr="00EC2C7E">
        <w:rPr>
          <w:rFonts w:ascii="Arial" w:hAnsi="Arial" w:cs="Arial"/>
          <w:sz w:val="18"/>
          <w:szCs w:val="18"/>
          <w:lang w:val="az-Latn-AZ"/>
        </w:rPr>
        <w:t>A</w:t>
      </w:r>
      <w:r w:rsidRPr="00EC2C7E">
        <w:rPr>
          <w:rFonts w:ascii="Arial" w:hAnsi="Arial" w:cs="Arial"/>
          <w:sz w:val="18"/>
          <w:szCs w:val="18"/>
          <w:lang w:val="az-Latn-AZ"/>
        </w:rPr>
        <w:t>ncaq fərdi sahibkarlar</w:t>
      </w:r>
      <w:r w:rsidR="008C036E" w:rsidRPr="00EC2C7E">
        <w:rPr>
          <w:rFonts w:ascii="Arial" w:hAnsi="Arial" w:cs="Arial"/>
          <w:sz w:val="18"/>
          <w:szCs w:val="18"/>
          <w:lang w:val="az-Latn-AZ"/>
        </w:rPr>
        <w:t xml:space="preserve"> üçün nəzərdə tutulur</w:t>
      </w:r>
      <w:r w:rsidRPr="00EC2C7E">
        <w:rPr>
          <w:rFonts w:ascii="Arial" w:hAnsi="Arial" w:cs="Arial"/>
          <w:sz w:val="18"/>
          <w:szCs w:val="18"/>
          <w:lang w:val="az-Latn-AZ"/>
        </w:rPr>
        <w:t xml:space="preserve"> </w:t>
      </w:r>
    </w:p>
    <w:p w14:paraId="351EF4C8" w14:textId="5593CDEC" w:rsidR="000A4B47" w:rsidRPr="00EC2C7E" w:rsidRDefault="000A4B47" w:rsidP="00DF00C8">
      <w:pPr>
        <w:spacing w:line="276" w:lineRule="auto"/>
        <w:rPr>
          <w:rFonts w:ascii="Arial" w:hAnsi="Arial" w:cs="Arial"/>
          <w:sz w:val="18"/>
          <w:szCs w:val="18"/>
          <w:lang w:val="az-Latn-AZ"/>
        </w:rPr>
      </w:pPr>
      <w:r w:rsidRPr="00EC2C7E">
        <w:rPr>
          <w:rFonts w:ascii="Arial" w:hAnsi="Arial" w:cs="Arial"/>
          <w:sz w:val="18"/>
          <w:szCs w:val="18"/>
          <w:lang w:val="az-Latn-AZ"/>
        </w:rPr>
        <w:t>Hazırki tarif</w:t>
      </w:r>
      <w:r w:rsidR="00B30005" w:rsidRPr="00EC2C7E">
        <w:rPr>
          <w:rFonts w:ascii="Arial" w:hAnsi="Arial" w:cs="Arial"/>
          <w:sz w:val="18"/>
          <w:szCs w:val="18"/>
          <w:lang w:val="az-Latn-AZ"/>
        </w:rPr>
        <w:t xml:space="preserve"> paket</w:t>
      </w:r>
      <w:r w:rsidRPr="00EC2C7E">
        <w:rPr>
          <w:rFonts w:ascii="Arial" w:hAnsi="Arial" w:cs="Arial"/>
          <w:sz w:val="18"/>
          <w:szCs w:val="18"/>
          <w:lang w:val="az-Latn-AZ"/>
        </w:rPr>
        <w:t>lər</w:t>
      </w:r>
      <w:r w:rsidR="00B30005" w:rsidRPr="00EC2C7E">
        <w:rPr>
          <w:rFonts w:ascii="Arial" w:hAnsi="Arial" w:cs="Arial"/>
          <w:sz w:val="18"/>
          <w:szCs w:val="18"/>
          <w:lang w:val="az-Latn-AZ"/>
        </w:rPr>
        <w:t>in</w:t>
      </w:r>
      <w:r w:rsidRPr="00EC2C7E">
        <w:rPr>
          <w:rFonts w:ascii="Arial" w:hAnsi="Arial" w:cs="Arial"/>
          <w:sz w:val="18"/>
          <w:szCs w:val="18"/>
          <w:lang w:val="az-Latn-AZ"/>
        </w:rPr>
        <w:t xml:space="preserve">də əks olunmamış xidmət və məhsullar üzrə </w:t>
      </w:r>
      <w:r w:rsidR="00656C72" w:rsidRPr="00EC2C7E">
        <w:rPr>
          <w:rFonts w:ascii="Arial" w:hAnsi="Arial" w:cs="Arial"/>
          <w:sz w:val="18"/>
          <w:szCs w:val="18"/>
          <w:lang w:val="az-Latn-AZ"/>
        </w:rPr>
        <w:t>şə</w:t>
      </w:r>
      <w:r w:rsidRPr="00EC2C7E">
        <w:rPr>
          <w:rFonts w:ascii="Arial" w:hAnsi="Arial" w:cs="Arial"/>
          <w:sz w:val="18"/>
          <w:szCs w:val="18"/>
          <w:lang w:val="az-Latn-AZ"/>
        </w:rPr>
        <w:t>r</w:t>
      </w:r>
      <w:r w:rsidR="00656C72" w:rsidRPr="00EC2C7E">
        <w:rPr>
          <w:rFonts w:ascii="Arial" w:hAnsi="Arial" w:cs="Arial"/>
          <w:sz w:val="18"/>
          <w:szCs w:val="18"/>
          <w:lang w:val="az-Latn-AZ"/>
        </w:rPr>
        <w:t>t</w:t>
      </w:r>
      <w:r w:rsidRPr="00EC2C7E">
        <w:rPr>
          <w:rFonts w:ascii="Arial" w:hAnsi="Arial" w:cs="Arial"/>
          <w:sz w:val="18"/>
          <w:szCs w:val="18"/>
          <w:lang w:val="az-Latn-AZ"/>
        </w:rPr>
        <w:t>lər Bankın standar</w:t>
      </w:r>
      <w:r w:rsidR="00656C72" w:rsidRPr="00EC2C7E">
        <w:rPr>
          <w:rFonts w:ascii="Arial" w:hAnsi="Arial" w:cs="Arial"/>
          <w:sz w:val="18"/>
          <w:szCs w:val="18"/>
          <w:lang w:val="az-Latn-AZ"/>
        </w:rPr>
        <w:t>t</w:t>
      </w:r>
      <w:r w:rsidRPr="00EC2C7E">
        <w:rPr>
          <w:rFonts w:ascii="Arial" w:hAnsi="Arial" w:cs="Arial"/>
          <w:sz w:val="18"/>
          <w:szCs w:val="18"/>
          <w:lang w:val="az-Latn-AZ"/>
        </w:rPr>
        <w:t xml:space="preserve"> tarifləri ilə tə</w:t>
      </w:r>
      <w:r w:rsidR="00882286" w:rsidRPr="00EC2C7E">
        <w:rPr>
          <w:rFonts w:ascii="Arial" w:hAnsi="Arial" w:cs="Arial"/>
          <w:sz w:val="18"/>
          <w:szCs w:val="18"/>
          <w:lang w:val="az-Latn-AZ"/>
        </w:rPr>
        <w:t>n</w:t>
      </w:r>
      <w:r w:rsidRPr="00EC2C7E">
        <w:rPr>
          <w:rFonts w:ascii="Arial" w:hAnsi="Arial" w:cs="Arial"/>
          <w:sz w:val="18"/>
          <w:szCs w:val="18"/>
          <w:lang w:val="az-Latn-AZ"/>
        </w:rPr>
        <w:t>zimlənir.</w:t>
      </w:r>
    </w:p>
    <w:p w14:paraId="22A5D176" w14:textId="77777777" w:rsidR="00DF00C8" w:rsidRPr="00EC2C7E" w:rsidRDefault="00DF00C8" w:rsidP="00DF00C8">
      <w:pPr>
        <w:rPr>
          <w:rStyle w:val="STROKAChar"/>
        </w:rPr>
      </w:pPr>
      <w:r w:rsidRPr="00EC2C7E">
        <w:rPr>
          <w:rStyle w:val="STROKAChar"/>
        </w:rPr>
        <w:t>XİDMƏT HAQQI SİLİNMƏ HESABI VƏ ŞƏRTLƏRİ:</w:t>
      </w:r>
    </w:p>
    <w:p w14:paraId="22A5D177" w14:textId="77777777" w:rsidR="00DF00C8" w:rsidRPr="00EC2C7E" w:rsidRDefault="00DF00C8" w:rsidP="00DF00C8">
      <w:pPr>
        <w:rPr>
          <w:rStyle w:val="STROKAChar"/>
        </w:rPr>
      </w:pPr>
    </w:p>
    <w:sdt>
      <w:sdtPr>
        <w:rPr>
          <w:rFonts w:ascii="Arial" w:eastAsiaTheme="minorEastAsia" w:hAnsi="Arial" w:cs="Arial"/>
          <w:b/>
          <w:sz w:val="18"/>
          <w:szCs w:val="18"/>
          <w:shd w:val="clear" w:color="auto" w:fill="D0CECE" w:themeFill="background2" w:themeFillShade="E6"/>
          <w:lang w:val="az-Latn-AZ"/>
        </w:rPr>
        <w:id w:val="-170415215"/>
        <w:placeholder>
          <w:docPart w:val="DefaultPlaceholder_1081868574"/>
        </w:placeholder>
      </w:sdtPr>
      <w:sdtEndPr/>
      <w:sdtContent>
        <w:p w14:paraId="22A5D178" w14:textId="42275B74" w:rsidR="00DF00C8" w:rsidRPr="00EC2C7E" w:rsidRDefault="00DF00C8" w:rsidP="00DF00C8">
          <w:pPr>
            <w:tabs>
              <w:tab w:val="left" w:pos="0"/>
            </w:tabs>
            <w:spacing w:after="120" w:line="276" w:lineRule="auto"/>
            <w:rPr>
              <w:rStyle w:val="STROKAChar"/>
              <w:rFonts w:cs="Arial"/>
              <w:b w:val="0"/>
            </w:rPr>
          </w:pPr>
          <w:r w:rsidRPr="00EC2C7E">
            <w:rPr>
              <w:rFonts w:ascii="Arial" w:hAnsi="Arial" w:cs="Arial"/>
              <w:sz w:val="18"/>
              <w:szCs w:val="18"/>
              <w:lang w:val="az-Latn-AZ"/>
            </w:rPr>
            <w:t xml:space="preserve">HESABİ : AZ |__|__|   PAHA   __|__|__|__| __| A | Z | N | __|__|__|__|  __|__|__|__|   _|__|__|__|   </w:t>
          </w:r>
        </w:p>
      </w:sdtContent>
    </w:sdt>
    <w:p w14:paraId="22A5D179" w14:textId="77777777" w:rsidR="00DF00C8" w:rsidRPr="00EC2C7E" w:rsidRDefault="00683754" w:rsidP="00DF00C8">
      <w:pPr>
        <w:spacing w:before="120"/>
        <w:jc w:val="both"/>
        <w:rPr>
          <w:rFonts w:ascii="Arial" w:hAnsi="Arial" w:cs="Arial"/>
          <w:sz w:val="18"/>
          <w:szCs w:val="18"/>
          <w:lang w:val="az-Latn-AZ"/>
        </w:rPr>
      </w:pPr>
      <w:sdt>
        <w:sdtPr>
          <w:rPr>
            <w:rFonts w:ascii="Arial" w:hAnsi="Arial" w:cs="Arial"/>
            <w:sz w:val="18"/>
            <w:szCs w:val="18"/>
            <w:lang w:val="az-Latn-AZ"/>
          </w:rPr>
          <w:id w:val="-1843773933"/>
          <w14:checkbox>
            <w14:checked w14:val="0"/>
            <w14:checkedState w14:val="2612" w14:font="MS Gothic"/>
            <w14:uncheckedState w14:val="2610" w14:font="MS Gothic"/>
          </w14:checkbox>
        </w:sdtPr>
        <w:sdtEndPr/>
        <w:sdtContent>
          <w:r w:rsidR="00DF00C8" w:rsidRPr="00EC2C7E">
            <w:rPr>
              <w:rFonts w:ascii="Segoe UI Symbol" w:hAnsi="Segoe UI Symbol" w:cs="Segoe UI Symbol"/>
              <w:sz w:val="18"/>
              <w:szCs w:val="18"/>
              <w:lang w:val="az-Latn-AZ"/>
            </w:rPr>
            <w:t>☐</w:t>
          </w:r>
        </w:sdtContent>
      </w:sdt>
      <w:r w:rsidR="00DF00C8" w:rsidRPr="00EC2C7E">
        <w:rPr>
          <w:rFonts w:ascii="Arial" w:hAnsi="Arial" w:cs="Arial"/>
          <w:sz w:val="18"/>
          <w:szCs w:val="18"/>
          <w:lang w:val="az-Latn-AZ"/>
        </w:rPr>
        <w:t xml:space="preserve"> Tarif paketinin qiyməti və şərtləri daxil olmaqla Bankın qüvvədə olan tarifləri ilə tanış oldum. Hazırkı ərizəni imzalayaraq burada qeyd olunan xidmətlərin göstərilməsini Banka sifariş etdiyimi təsdiqləyirəm və bu xidmət üzrə xidmət haqqının mütəmadi olaraq bütün hesablarımdan akseptsiz qaydada silinməsinə, habelə xidmət haqqı tutulmalı olan valyutadan fərqli valyutada olan pul vəsaitlərinin Bankın həmin anda qüvvədə olan məzənnəsinə və tariflərinə uyğun olaraq müvafiq valyutaya konvertasiya edilərək xidmət haqqı qismində tutulmasına razılıq verirəm. Bank tərəfindən müəyyən edilən xidmətlərin istifadəsinə dair şərtlərə riayət olunmasına görə  məsuliyyəti qəbul edirəm.</w:t>
      </w:r>
      <w:r w:rsidR="00DF00C8" w:rsidRPr="00EC2C7E">
        <w:rPr>
          <w:rFonts w:ascii="Arial" w:hAnsi="Arial" w:cs="Arial"/>
          <w:sz w:val="18"/>
          <w:szCs w:val="18"/>
          <w:lang w:val="az-Latn-AZ"/>
        </w:rPr>
        <w:br/>
        <w:t>Həmçinin mənə məlumdur ki:</w:t>
      </w:r>
    </w:p>
    <w:p w14:paraId="22A5D17A" w14:textId="77777777" w:rsidR="00DF00C8" w:rsidRPr="00EC2C7E" w:rsidRDefault="00DF00C8" w:rsidP="00DF00C8">
      <w:pPr>
        <w:pStyle w:val="CommentText"/>
        <w:numPr>
          <w:ilvl w:val="0"/>
          <w:numId w:val="1"/>
        </w:numPr>
        <w:jc w:val="both"/>
        <w:rPr>
          <w:rFonts w:ascii="Arial" w:hAnsi="Arial" w:cs="Arial"/>
          <w:sz w:val="18"/>
          <w:szCs w:val="18"/>
          <w:lang w:val="az-Latn-AZ"/>
        </w:rPr>
      </w:pPr>
      <w:r w:rsidRPr="00EC2C7E">
        <w:rPr>
          <w:rFonts w:ascii="Arial" w:hAnsi="Arial" w:cs="Arial"/>
          <w:sz w:val="18"/>
          <w:szCs w:val="18"/>
          <w:lang w:val="az-Latn-AZ"/>
        </w:rPr>
        <w:t>Tarif paketləri çərçivəsində  əməliyyatlar yalnız İnternet-bank xidmətinə şamil olunur.</w:t>
      </w:r>
    </w:p>
    <w:p w14:paraId="22A5D17B" w14:textId="77777777" w:rsidR="00DF00C8" w:rsidRPr="00EC2C7E" w:rsidRDefault="00DF00C8" w:rsidP="00DF00C8">
      <w:pPr>
        <w:pStyle w:val="CommentText"/>
        <w:numPr>
          <w:ilvl w:val="0"/>
          <w:numId w:val="1"/>
        </w:numPr>
        <w:jc w:val="both"/>
        <w:rPr>
          <w:rFonts w:ascii="Arial" w:hAnsi="Arial" w:cs="Arial"/>
          <w:sz w:val="18"/>
          <w:szCs w:val="18"/>
          <w:lang w:val="az-Latn-AZ"/>
        </w:rPr>
      </w:pPr>
      <w:r w:rsidRPr="00EC2C7E">
        <w:rPr>
          <w:rFonts w:ascii="Arial" w:hAnsi="Arial" w:cs="Arial"/>
          <w:sz w:val="18"/>
          <w:szCs w:val="18"/>
          <w:lang w:val="az-Latn-AZ"/>
        </w:rPr>
        <w:t xml:space="preserve"> Tarif paketlərindən istifadə edilməsi və xidmət göstərilən tarif paketindən digər tarif paketinə keçirilməsinə dair şərtlər və xidmət haqları bankın qüvvədə olan tariflərinə əsasən hər ayın ilk təqvim günü ödənilməlidir. Tarif paketindən istifadə dövrü hər təqvim ayının son təqvim gününədək müəyyən olunur.</w:t>
      </w:r>
    </w:p>
    <w:p w14:paraId="22A5D17D" w14:textId="0B1CAA0B" w:rsidR="00DF00C8" w:rsidRPr="00EC2C7E" w:rsidRDefault="00DF00C8" w:rsidP="00DF00C8">
      <w:pPr>
        <w:pStyle w:val="ListParagraph"/>
        <w:numPr>
          <w:ilvl w:val="0"/>
          <w:numId w:val="1"/>
        </w:numPr>
        <w:spacing w:line="276" w:lineRule="auto"/>
        <w:rPr>
          <w:rFonts w:ascii="Arial" w:hAnsi="Arial" w:cs="Arial"/>
          <w:sz w:val="18"/>
          <w:szCs w:val="18"/>
          <w:lang w:val="az-Latn-AZ"/>
        </w:rPr>
      </w:pPr>
      <w:r w:rsidRPr="00EC2C7E">
        <w:rPr>
          <w:rFonts w:ascii="Arial" w:hAnsi="Arial" w:cs="Arial"/>
          <w:sz w:val="18"/>
          <w:szCs w:val="18"/>
          <w:lang w:val="az-Latn-AZ"/>
        </w:rPr>
        <w:t>Mövcud tarif paketi üzrə xidmət haqqı borcum mövcud olduqda Bank tərəfindən bütün hesablar üzrə əməliyyatların (bankdaxili öz hesabları arasında köçürmələr və qanunvericiliklə nəzərdə tutulmuş hallar istisna olmaqla) aparılması dayandırılır. Xidmət haqları üzrə borc ödənildikdən sonra hesablar üzrə əməliyyatların aparılması imkanı bərpa olunur.</w:t>
      </w:r>
    </w:p>
    <w:p w14:paraId="22A5D17E" w14:textId="77777777" w:rsidR="00DF00C8" w:rsidRPr="00EC2C7E" w:rsidRDefault="00DF00C8" w:rsidP="00DF00C8">
      <w:pPr>
        <w:rPr>
          <w:rStyle w:val="STROKAChar"/>
        </w:rPr>
      </w:pPr>
      <w:r w:rsidRPr="00EC2C7E">
        <w:rPr>
          <w:rStyle w:val="STROKAChar"/>
        </w:rPr>
        <w:t>TARİF PAKETLƏRİNƏ QOŞULMA TARİXİ:</w:t>
      </w:r>
    </w:p>
    <w:p w14:paraId="22A5D180" w14:textId="096C24B7" w:rsidR="00DF00C8" w:rsidRPr="00EC2C7E" w:rsidRDefault="00683754" w:rsidP="00EC2C7E">
      <w:pPr>
        <w:spacing w:line="276" w:lineRule="auto"/>
        <w:rPr>
          <w:rFonts w:ascii="Arial" w:hAnsi="Arial" w:cs="Arial"/>
          <w:sz w:val="18"/>
          <w:szCs w:val="18"/>
          <w:lang w:val="az-Latn-AZ"/>
        </w:rPr>
      </w:pPr>
      <w:sdt>
        <w:sdtPr>
          <w:rPr>
            <w:rFonts w:ascii="Arial" w:hAnsi="Arial" w:cs="Arial"/>
            <w:sz w:val="18"/>
            <w:szCs w:val="18"/>
            <w:lang w:val="az-Latn-AZ"/>
          </w:rPr>
          <w:id w:val="1476948228"/>
          <w14:checkbox>
            <w14:checked w14:val="0"/>
            <w14:checkedState w14:val="2612" w14:font="MS Gothic"/>
            <w14:uncheckedState w14:val="2610" w14:font="MS Gothic"/>
          </w14:checkbox>
        </w:sdtPr>
        <w:sdtEndPr/>
        <w:sdtContent>
          <w:r w:rsidR="00DF00C8" w:rsidRPr="00EC2C7E">
            <w:rPr>
              <w:rFonts w:ascii="Segoe UI Symbol" w:eastAsia="MS Gothic" w:hAnsi="Segoe UI Symbol" w:cs="Segoe UI Symbol"/>
              <w:sz w:val="18"/>
              <w:szCs w:val="18"/>
              <w:lang w:val="az-Latn-AZ"/>
            </w:rPr>
            <w:t>☐</w:t>
          </w:r>
        </w:sdtContent>
      </w:sdt>
      <w:r w:rsidR="00DF00C8" w:rsidRPr="00EC2C7E">
        <w:rPr>
          <w:rFonts w:ascii="Arial" w:hAnsi="Arial" w:cs="Arial"/>
          <w:sz w:val="18"/>
          <w:szCs w:val="18"/>
          <w:lang w:val="az-Latn-AZ"/>
        </w:rPr>
        <w:t xml:space="preserve"> Növbəti  hesablaşma dövrünün ilk təqvim günü  </w:t>
      </w:r>
    </w:p>
    <w:p w14:paraId="22A5D181" w14:textId="77777777" w:rsidR="00DF00C8" w:rsidRPr="00EC2C7E" w:rsidRDefault="00DF00C8" w:rsidP="00DF00C8">
      <w:pPr>
        <w:pStyle w:val="ListParagraph"/>
        <w:rPr>
          <w:rFonts w:ascii="Arial" w:hAnsi="Arial" w:cs="Arial"/>
          <w:sz w:val="18"/>
          <w:szCs w:val="18"/>
          <w:lang w:val="az-Latn-AZ"/>
        </w:rPr>
      </w:pPr>
      <w:r w:rsidRPr="00EC2C7E">
        <w:rPr>
          <w:rFonts w:ascii="Arial" w:hAnsi="Arial" w:cs="Arial"/>
          <w:sz w:val="18"/>
          <w:szCs w:val="18"/>
          <w:lang w:val="az-Latn-AZ"/>
        </w:rPr>
        <w:t xml:space="preserve">Müştərinin hesabları üzrə bütün əməliyyatlar hesablaşma dövrünün ilk təqvim gününə qədər  standart tariflərə uyğun hesablanacaq. </w:t>
      </w:r>
    </w:p>
    <w:p w14:paraId="22A5D182" w14:textId="77777777" w:rsidR="00DF00C8" w:rsidRPr="00EC2C7E" w:rsidRDefault="00DF00C8" w:rsidP="00DF00C8">
      <w:pPr>
        <w:spacing w:line="276" w:lineRule="auto"/>
        <w:ind w:right="1317"/>
        <w:jc w:val="both"/>
        <w:rPr>
          <w:rFonts w:ascii="Arial" w:hAnsi="Arial" w:cs="Arial"/>
          <w:sz w:val="18"/>
          <w:szCs w:val="18"/>
          <w:lang w:val="az-Latn-AZ"/>
        </w:rPr>
      </w:pPr>
    </w:p>
    <w:p w14:paraId="22A5D183" w14:textId="77777777" w:rsidR="00DF00C8" w:rsidRPr="00EC2C7E" w:rsidRDefault="00683754" w:rsidP="00DF00C8">
      <w:pPr>
        <w:spacing w:line="360" w:lineRule="auto"/>
        <w:rPr>
          <w:rFonts w:ascii="Arial" w:hAnsi="Arial" w:cs="Arial"/>
          <w:sz w:val="18"/>
          <w:szCs w:val="18"/>
          <w:lang w:val="az-Latn-AZ"/>
        </w:rPr>
      </w:pPr>
      <w:sdt>
        <w:sdtPr>
          <w:rPr>
            <w:rFonts w:ascii="Arial" w:hAnsi="Arial" w:cs="Arial"/>
            <w:sz w:val="18"/>
            <w:szCs w:val="18"/>
            <w:lang w:val="az-Latn-AZ"/>
          </w:rPr>
          <w:id w:val="1546481361"/>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8"/>
              <w:szCs w:val="18"/>
              <w:lang w:val="az-Latn-AZ"/>
            </w:rPr>
            <w:t>☐</w:t>
          </w:r>
        </w:sdtContent>
      </w:sdt>
      <w:r w:rsidR="00DF00C8" w:rsidRPr="00EC2C7E">
        <w:rPr>
          <w:rFonts w:ascii="Arial" w:hAnsi="Arial" w:cs="Arial"/>
          <w:sz w:val="18"/>
          <w:szCs w:val="18"/>
          <w:lang w:val="az-Latn-AZ"/>
        </w:rPr>
        <w:t xml:space="preserve"> Cari hesablaşma dövründə ** (Ərizənin təqdim edilməsindən sonra 2 (iki) iş günü ərzində )</w:t>
      </w:r>
    </w:p>
    <w:p w14:paraId="22A5D185" w14:textId="3012EC5D" w:rsidR="00DF00C8" w:rsidRPr="00EC2C7E" w:rsidRDefault="00DF00C8" w:rsidP="00DF00C8">
      <w:pPr>
        <w:spacing w:line="276" w:lineRule="auto"/>
        <w:rPr>
          <w:rFonts w:ascii="Arial" w:eastAsiaTheme="minorEastAsia" w:hAnsi="Arial"/>
          <w:b/>
          <w:sz w:val="18"/>
          <w:szCs w:val="18"/>
          <w:shd w:val="clear" w:color="auto" w:fill="D0CECE" w:themeFill="background2" w:themeFillShade="E6"/>
          <w:lang w:val="az-Latn-AZ"/>
        </w:rPr>
      </w:pPr>
      <w:r w:rsidRPr="00EC2C7E">
        <w:rPr>
          <w:rStyle w:val="STROKAChar"/>
        </w:rPr>
        <w:t>TARİF PAKETİ ÇƏRÇİVƏSİNDƏ TƏQDİM EDİLƏN KARTIN  NÖVÜ :</w:t>
      </w: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155"/>
        <w:gridCol w:w="902"/>
        <w:gridCol w:w="1732"/>
      </w:tblGrid>
      <w:tr w:rsidR="00EC2C7E" w:rsidRPr="00EC2C7E" w14:paraId="22A5D18B" w14:textId="77777777" w:rsidTr="00C22A4F">
        <w:tc>
          <w:tcPr>
            <w:tcW w:w="1843" w:type="dxa"/>
            <w:vAlign w:val="bottom"/>
          </w:tcPr>
          <w:p w14:paraId="22A5D186" w14:textId="77777777" w:rsidR="00DF00C8" w:rsidRPr="00EC2C7E" w:rsidRDefault="00683754" w:rsidP="00C22A4F">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6"/>
                    <w:szCs w:val="16"/>
                    <w:lang w:val="az-Latn-AZ"/>
                  </w:rPr>
                  <w:t>☐</w:t>
                </w:r>
              </w:sdtContent>
            </w:sdt>
            <w:r w:rsidR="00DF00C8" w:rsidRPr="00EC2C7E">
              <w:rPr>
                <w:rFonts w:ascii="Arial" w:hAnsi="Arial" w:cs="Arial"/>
                <w:sz w:val="16"/>
                <w:szCs w:val="16"/>
                <w:lang w:val="az-Latn-AZ"/>
              </w:rPr>
              <w:t xml:space="preserve"> Korporativ kart </w:t>
            </w:r>
          </w:p>
        </w:tc>
        <w:tc>
          <w:tcPr>
            <w:tcW w:w="3737" w:type="dxa"/>
            <w:vAlign w:val="bottom"/>
          </w:tcPr>
          <w:p w14:paraId="22A5D187" w14:textId="77777777" w:rsidR="00DF00C8" w:rsidRPr="00EC2C7E" w:rsidRDefault="00DF00C8" w:rsidP="00C22A4F">
            <w:pPr>
              <w:tabs>
                <w:tab w:val="left" w:pos="0"/>
              </w:tabs>
              <w:spacing w:beforeLines="20" w:before="48" w:line="276" w:lineRule="auto"/>
              <w:rPr>
                <w:rFonts w:ascii="Arial" w:hAnsi="Arial" w:cs="Arial"/>
                <w:sz w:val="16"/>
                <w:szCs w:val="16"/>
                <w:lang w:val="az-Latn-AZ"/>
              </w:rPr>
            </w:pPr>
            <w:r w:rsidRPr="00EC2C7E">
              <w:rPr>
                <w:rFonts w:ascii="Arial" w:hAnsi="Arial" w:cs="Arial"/>
                <w:sz w:val="16"/>
                <w:szCs w:val="16"/>
                <w:lang w:val="az-Latn-AZ"/>
              </w:rPr>
              <w:t xml:space="preserve">Kartın növü: </w:t>
            </w:r>
          </w:p>
        </w:tc>
        <w:tc>
          <w:tcPr>
            <w:tcW w:w="2115" w:type="dxa"/>
            <w:gridSpan w:val="3"/>
            <w:vAlign w:val="bottom"/>
          </w:tcPr>
          <w:p w14:paraId="22A5D188" w14:textId="62E08DCC" w:rsidR="00DF00C8" w:rsidRPr="00EC2C7E" w:rsidRDefault="00DF00C8" w:rsidP="00C22A4F">
            <w:pPr>
              <w:tabs>
                <w:tab w:val="left" w:pos="0"/>
              </w:tabs>
              <w:spacing w:beforeLines="20" w:before="48" w:line="276" w:lineRule="auto"/>
              <w:rPr>
                <w:rFonts w:ascii="MS Gothic" w:hAnsi="MS Gothic" w:cs="Arial"/>
                <w:sz w:val="16"/>
                <w:szCs w:val="16"/>
                <w:lang w:val="az-Latn-AZ"/>
              </w:rPr>
            </w:pPr>
            <w:r w:rsidRPr="00EC2C7E">
              <w:rPr>
                <w:rFonts w:ascii="MS Gothic" w:eastAsia="MS Gothic" w:hAnsi="MS Gothic" w:cs="Arial" w:hint="eastAsia"/>
                <w:sz w:val="16"/>
                <w:szCs w:val="16"/>
                <w:lang w:val="az-Latn-AZ"/>
              </w:rPr>
              <w:t xml:space="preserve"> </w:t>
            </w:r>
            <w:r w:rsidR="00EC2C7E" w:rsidRPr="00EC2C7E">
              <w:rPr>
                <w:rFonts w:ascii="Arial" w:hAnsi="Arial" w:cs="Arial"/>
                <w:sz w:val="16"/>
                <w:szCs w:val="16"/>
                <w:lang w:val="az-Latn-AZ"/>
              </w:rPr>
              <w:t xml:space="preserve"> </w:t>
            </w:r>
            <w:sdt>
              <w:sdtPr>
                <w:rPr>
                  <w:rFonts w:ascii="Arial" w:hAnsi="Arial" w:cs="Arial"/>
                  <w:sz w:val="16"/>
                  <w:szCs w:val="16"/>
                  <w:lang w:val="az-Latn-AZ"/>
                </w:rPr>
                <w:id w:val="-914155431"/>
                <w14:checkbox>
                  <w14:checked w14:val="0"/>
                  <w14:checkedState w14:val="2612" w14:font="MS Gothic"/>
                  <w14:uncheckedState w14:val="2610" w14:font="MS Gothic"/>
                </w14:checkbox>
              </w:sdtPr>
              <w:sdtEndPr/>
              <w:sdtContent>
                <w:r w:rsidR="00EC2C7E">
                  <w:rPr>
                    <w:rFonts w:ascii="MS Gothic" w:eastAsia="MS Gothic" w:hAnsi="MS Gothic" w:cs="Arial" w:hint="eastAsia"/>
                    <w:sz w:val="16"/>
                    <w:szCs w:val="16"/>
                    <w:lang w:val="az-Latn-AZ"/>
                  </w:rPr>
                  <w:t>☐</w:t>
                </w:r>
              </w:sdtContent>
            </w:sdt>
            <w:r w:rsidR="00EC2C7E" w:rsidRPr="00EC2C7E">
              <w:rPr>
                <w:rFonts w:ascii="Arial" w:hAnsi="Arial" w:cs="Arial"/>
                <w:sz w:val="16"/>
                <w:szCs w:val="16"/>
                <w:lang w:val="az-Latn-AZ"/>
              </w:rPr>
              <w:t xml:space="preserve"> </w:t>
            </w:r>
            <w:r w:rsidRPr="00EC2C7E">
              <w:rPr>
                <w:rFonts w:ascii="Arial" w:hAnsi="Arial" w:cs="Arial"/>
                <w:sz w:val="16"/>
                <w:szCs w:val="16"/>
                <w:lang w:val="az-Latn-AZ"/>
              </w:rPr>
              <w:t xml:space="preserve">MasterCard Business </w:t>
            </w:r>
            <w:r w:rsidRPr="00EC2C7E">
              <w:rPr>
                <w:rFonts w:ascii="MS Gothic" w:eastAsia="MS Gothic" w:hAnsi="MS Gothic" w:cs="Arial" w:hint="eastAsia"/>
                <w:sz w:val="16"/>
                <w:szCs w:val="16"/>
                <w:lang w:val="az-Latn-AZ"/>
              </w:rPr>
              <w:t xml:space="preserve"> </w:t>
            </w:r>
          </w:p>
          <w:p w14:paraId="22A5D189" w14:textId="7545A88B" w:rsidR="00DF00C8" w:rsidRPr="00EC2C7E" w:rsidRDefault="00DF00C8" w:rsidP="00C22A4F">
            <w:pPr>
              <w:tabs>
                <w:tab w:val="left" w:pos="0"/>
              </w:tabs>
              <w:spacing w:beforeLines="20" w:before="48" w:line="276" w:lineRule="auto"/>
              <w:rPr>
                <w:rFonts w:ascii="Arial" w:hAnsi="Arial" w:cs="Arial"/>
                <w:sz w:val="16"/>
                <w:szCs w:val="16"/>
                <w:lang w:val="az-Latn-AZ"/>
              </w:rPr>
            </w:pPr>
            <w:r w:rsidRPr="00EC2C7E">
              <w:rPr>
                <w:rFonts w:ascii="MS Gothic" w:hAnsi="MS Gothic" w:cs="Arial" w:hint="eastAsia"/>
                <w:sz w:val="16"/>
                <w:szCs w:val="16"/>
                <w:lang w:val="az-Latn-AZ"/>
              </w:rPr>
              <w:t xml:space="preserve"> </w:t>
            </w:r>
            <w:r w:rsidR="00EC2C7E" w:rsidRPr="00EC2C7E">
              <w:rPr>
                <w:rFonts w:ascii="Arial" w:hAnsi="Arial" w:cs="Arial"/>
                <w:sz w:val="16"/>
                <w:szCs w:val="16"/>
                <w:lang w:val="az-Latn-AZ"/>
              </w:rPr>
              <w:t xml:space="preserve"> </w:t>
            </w:r>
            <w:sdt>
              <w:sdtPr>
                <w:rPr>
                  <w:rFonts w:ascii="Arial" w:hAnsi="Arial" w:cs="Arial"/>
                  <w:sz w:val="16"/>
                  <w:szCs w:val="16"/>
                  <w:lang w:val="az-Latn-AZ"/>
                </w:rPr>
                <w:id w:val="461228279"/>
                <w14:checkbox>
                  <w14:checked w14:val="0"/>
                  <w14:checkedState w14:val="2612" w14:font="MS Gothic"/>
                  <w14:uncheckedState w14:val="2610" w14:font="MS Gothic"/>
                </w14:checkbox>
              </w:sdtPr>
              <w:sdtEndPr/>
              <w:sdtContent>
                <w:r w:rsidR="00EC2C7E">
                  <w:rPr>
                    <w:rFonts w:ascii="MS Gothic" w:eastAsia="MS Gothic" w:hAnsi="MS Gothic" w:cs="Arial" w:hint="eastAsia"/>
                    <w:sz w:val="16"/>
                    <w:szCs w:val="16"/>
                    <w:lang w:val="az-Latn-AZ"/>
                  </w:rPr>
                  <w:t>☐</w:t>
                </w:r>
              </w:sdtContent>
            </w:sdt>
            <w:r w:rsidR="00EC2C7E" w:rsidRPr="00EC2C7E">
              <w:rPr>
                <w:rFonts w:ascii="MS Gothic" w:hAnsi="MS Gothic" w:cs="Arial" w:hint="eastAsia"/>
                <w:sz w:val="16"/>
                <w:szCs w:val="16"/>
                <w:lang w:val="az-Latn-AZ"/>
              </w:rPr>
              <w:t xml:space="preserve"> </w:t>
            </w:r>
            <w:r w:rsidRPr="00EC2C7E">
              <w:rPr>
                <w:rFonts w:ascii="Arial" w:hAnsi="Arial" w:cs="Arial" w:hint="eastAsia"/>
                <w:sz w:val="16"/>
                <w:szCs w:val="16"/>
                <w:lang w:val="az-Latn-AZ"/>
              </w:rPr>
              <w:t>Visa Bu</w:t>
            </w:r>
            <w:r w:rsidRPr="00EC2C7E">
              <w:rPr>
                <w:rFonts w:ascii="Arial" w:hAnsi="Arial" w:cs="Arial"/>
                <w:sz w:val="16"/>
                <w:szCs w:val="16"/>
                <w:lang w:val="az-Latn-AZ"/>
              </w:rPr>
              <w:t>s</w:t>
            </w:r>
            <w:r w:rsidRPr="00EC2C7E">
              <w:rPr>
                <w:rFonts w:ascii="Arial" w:hAnsi="Arial" w:cs="Arial" w:hint="eastAsia"/>
                <w:sz w:val="16"/>
                <w:szCs w:val="16"/>
                <w:lang w:val="az-Latn-AZ"/>
              </w:rPr>
              <w:t>iness</w:t>
            </w:r>
          </w:p>
        </w:tc>
        <w:tc>
          <w:tcPr>
            <w:tcW w:w="2634" w:type="dxa"/>
            <w:gridSpan w:val="2"/>
            <w:vAlign w:val="bottom"/>
          </w:tcPr>
          <w:p w14:paraId="22A5D18A" w14:textId="77777777" w:rsidR="00DF00C8" w:rsidRPr="00EC2C7E" w:rsidRDefault="00DF00C8" w:rsidP="00C22A4F">
            <w:pPr>
              <w:tabs>
                <w:tab w:val="left" w:pos="0"/>
              </w:tabs>
              <w:spacing w:beforeLines="20" w:before="48" w:line="276" w:lineRule="auto"/>
              <w:rPr>
                <w:rFonts w:ascii="Arial" w:hAnsi="Arial" w:cs="Arial"/>
                <w:sz w:val="16"/>
                <w:szCs w:val="16"/>
                <w:lang w:val="az-Latn-AZ"/>
              </w:rPr>
            </w:pPr>
          </w:p>
        </w:tc>
      </w:tr>
      <w:tr w:rsidR="00EC2C7E" w:rsidRPr="00EC2C7E" w14:paraId="22A5D192" w14:textId="77777777" w:rsidTr="00ED48BF">
        <w:tc>
          <w:tcPr>
            <w:tcW w:w="1843" w:type="dxa"/>
            <w:vAlign w:val="bottom"/>
          </w:tcPr>
          <w:p w14:paraId="22A5D18C" w14:textId="77777777" w:rsidR="00DF00C8" w:rsidRPr="00EC2C7E" w:rsidRDefault="00DF00C8" w:rsidP="00C22A4F">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22A5D18D" w14:textId="77777777" w:rsidR="00DF00C8" w:rsidRPr="00EC2C7E" w:rsidRDefault="00DF00C8" w:rsidP="00C22A4F">
            <w:pPr>
              <w:tabs>
                <w:tab w:val="left" w:pos="0"/>
              </w:tabs>
              <w:spacing w:beforeLines="20" w:before="48" w:line="276" w:lineRule="auto"/>
              <w:rPr>
                <w:rFonts w:ascii="Arial" w:hAnsi="Arial" w:cs="Arial"/>
                <w:sz w:val="16"/>
                <w:szCs w:val="16"/>
                <w:lang w:val="az-Latn-AZ"/>
              </w:rPr>
            </w:pPr>
            <w:r w:rsidRPr="00EC2C7E">
              <w:rPr>
                <w:rFonts w:ascii="Arial" w:hAnsi="Arial" w:cs="Arial"/>
                <w:sz w:val="16"/>
                <w:szCs w:val="16"/>
                <w:lang w:val="az-Latn-AZ"/>
              </w:rPr>
              <w:t xml:space="preserve">Kartın valyutası: </w:t>
            </w:r>
          </w:p>
        </w:tc>
        <w:tc>
          <w:tcPr>
            <w:tcW w:w="960" w:type="dxa"/>
            <w:gridSpan w:val="2"/>
            <w:vAlign w:val="bottom"/>
          </w:tcPr>
          <w:p w14:paraId="22A5D18E" w14:textId="66D39E43" w:rsidR="00DF00C8" w:rsidRPr="00EC2C7E" w:rsidRDefault="00683754" w:rsidP="00C22A4F">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EndPr/>
              <w:sdtContent>
                <w:r w:rsidR="00EC2C7E">
                  <w:rPr>
                    <w:rFonts w:ascii="MS Gothic" w:eastAsia="MS Gothic" w:hAnsi="MS Gothic" w:cs="Arial" w:hint="eastAsia"/>
                    <w:sz w:val="16"/>
                    <w:szCs w:val="16"/>
                    <w:lang w:val="az-Latn-AZ"/>
                  </w:rPr>
                  <w:t>☐</w:t>
                </w:r>
              </w:sdtContent>
            </w:sdt>
            <w:r w:rsidR="00DF00C8" w:rsidRPr="00EC2C7E">
              <w:rPr>
                <w:rFonts w:ascii="Arial" w:hAnsi="Arial" w:cs="Arial"/>
                <w:sz w:val="16"/>
                <w:szCs w:val="16"/>
                <w:lang w:val="az-Latn-AZ"/>
              </w:rPr>
              <w:t xml:space="preserve"> AZN</w:t>
            </w:r>
          </w:p>
        </w:tc>
        <w:tc>
          <w:tcPr>
            <w:tcW w:w="1155" w:type="dxa"/>
            <w:vAlign w:val="bottom"/>
          </w:tcPr>
          <w:p w14:paraId="22A5D18F" w14:textId="77777777" w:rsidR="00DF00C8" w:rsidRPr="00EC2C7E" w:rsidRDefault="00683754" w:rsidP="00C22A4F">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6"/>
                    <w:szCs w:val="16"/>
                    <w:lang w:val="az-Latn-AZ"/>
                  </w:rPr>
                  <w:t>☐</w:t>
                </w:r>
              </w:sdtContent>
            </w:sdt>
            <w:r w:rsidR="00DF00C8" w:rsidRPr="00EC2C7E">
              <w:rPr>
                <w:rFonts w:ascii="Arial" w:hAnsi="Arial" w:cs="Arial"/>
                <w:sz w:val="16"/>
                <w:szCs w:val="16"/>
                <w:lang w:val="az-Latn-AZ"/>
              </w:rPr>
              <w:t xml:space="preserve"> USD</w:t>
            </w:r>
          </w:p>
        </w:tc>
        <w:tc>
          <w:tcPr>
            <w:tcW w:w="902" w:type="dxa"/>
            <w:vAlign w:val="bottom"/>
          </w:tcPr>
          <w:p w14:paraId="22A5D190" w14:textId="77777777" w:rsidR="00DF00C8" w:rsidRPr="00EC2C7E" w:rsidRDefault="00683754" w:rsidP="00C22A4F">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6"/>
                    <w:szCs w:val="16"/>
                    <w:lang w:val="az-Latn-AZ"/>
                  </w:rPr>
                  <w:t>☐</w:t>
                </w:r>
              </w:sdtContent>
            </w:sdt>
            <w:r w:rsidR="00DF00C8" w:rsidRPr="00EC2C7E">
              <w:rPr>
                <w:rFonts w:ascii="Arial" w:hAnsi="Arial" w:cs="Arial"/>
                <w:sz w:val="16"/>
                <w:szCs w:val="16"/>
                <w:lang w:val="az-Latn-AZ"/>
              </w:rPr>
              <w:t xml:space="preserve"> EUR</w:t>
            </w:r>
          </w:p>
        </w:tc>
        <w:tc>
          <w:tcPr>
            <w:tcW w:w="1732" w:type="dxa"/>
            <w:vAlign w:val="bottom"/>
          </w:tcPr>
          <w:p w14:paraId="22A5D191" w14:textId="77777777" w:rsidR="00DF00C8" w:rsidRPr="00EC2C7E" w:rsidRDefault="00683754" w:rsidP="00C22A4F">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6"/>
                    <w:szCs w:val="16"/>
                    <w:lang w:val="az-Latn-AZ"/>
                  </w:rPr>
                  <w:t>☐</w:t>
                </w:r>
              </w:sdtContent>
            </w:sdt>
            <w:r w:rsidR="00DF00C8" w:rsidRPr="00EC2C7E">
              <w:rPr>
                <w:rFonts w:ascii="Arial" w:hAnsi="Arial" w:cs="Arial"/>
                <w:sz w:val="16"/>
                <w:szCs w:val="16"/>
                <w:lang w:val="az-Latn-AZ"/>
              </w:rPr>
              <w:t xml:space="preserve"> GBP</w:t>
            </w:r>
          </w:p>
        </w:tc>
      </w:tr>
      <w:tr w:rsidR="00EC2C7E" w:rsidRPr="00EC2C7E" w14:paraId="22A5D199" w14:textId="77777777" w:rsidTr="00C22A4F">
        <w:trPr>
          <w:trHeight w:val="237"/>
        </w:trPr>
        <w:tc>
          <w:tcPr>
            <w:tcW w:w="1843" w:type="dxa"/>
            <w:vAlign w:val="bottom"/>
          </w:tcPr>
          <w:p w14:paraId="22A5D193" w14:textId="77777777" w:rsidR="00DF00C8" w:rsidRPr="00EC2C7E" w:rsidRDefault="00DF00C8" w:rsidP="00C22A4F">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14:paraId="22A5D194" w14:textId="77777777" w:rsidR="00DF00C8" w:rsidRPr="00EC2C7E" w:rsidRDefault="00DF00C8" w:rsidP="00C22A4F">
            <w:pPr>
              <w:tabs>
                <w:tab w:val="left" w:pos="0"/>
              </w:tabs>
              <w:spacing w:beforeLines="20" w:before="48" w:line="276" w:lineRule="auto"/>
              <w:rPr>
                <w:rFonts w:ascii="Arial" w:hAnsi="Arial" w:cs="Arial"/>
                <w:sz w:val="16"/>
                <w:szCs w:val="16"/>
                <w:lang w:val="az-Latn-AZ"/>
              </w:rPr>
            </w:pPr>
            <w:r w:rsidRPr="00EC2C7E">
              <w:rPr>
                <w:rFonts w:ascii="Arial" w:hAnsi="Arial" w:cs="Arial"/>
                <w:sz w:val="16"/>
                <w:szCs w:val="16"/>
                <w:lang w:val="az-Latn-AZ"/>
              </w:rPr>
              <w:t>Kartın müddəti:</w:t>
            </w:r>
          </w:p>
        </w:tc>
        <w:tc>
          <w:tcPr>
            <w:tcW w:w="547" w:type="dxa"/>
            <w:vAlign w:val="bottom"/>
          </w:tcPr>
          <w:p w14:paraId="22A5D195" w14:textId="77777777" w:rsidR="00DF00C8" w:rsidRPr="00EC2C7E" w:rsidRDefault="00DF00C8" w:rsidP="00C22A4F">
            <w:pPr>
              <w:tabs>
                <w:tab w:val="left" w:pos="0"/>
              </w:tabs>
              <w:spacing w:beforeLines="20" w:before="48" w:line="276" w:lineRule="auto"/>
              <w:rPr>
                <w:rFonts w:ascii="Arial" w:eastAsia="MS Gothic" w:hAnsi="Arial" w:cs="Arial"/>
                <w:sz w:val="16"/>
                <w:szCs w:val="16"/>
                <w:lang w:val="az-Latn-AZ"/>
              </w:rPr>
            </w:pPr>
            <w:r w:rsidRPr="00EC2C7E">
              <w:rPr>
                <w:rFonts w:ascii="Arial" w:eastAsia="MS Gothic" w:hAnsi="Arial" w:cs="Arial"/>
                <w:sz w:val="16"/>
                <w:szCs w:val="16"/>
                <w:lang w:val="az-Latn-AZ"/>
              </w:rPr>
              <w:t>3 il</w:t>
            </w:r>
          </w:p>
        </w:tc>
        <w:tc>
          <w:tcPr>
            <w:tcW w:w="1568" w:type="dxa"/>
            <w:gridSpan w:val="2"/>
            <w:vAlign w:val="bottom"/>
          </w:tcPr>
          <w:p w14:paraId="22A5D196" w14:textId="77777777" w:rsidR="00DF00C8" w:rsidRPr="00EC2C7E" w:rsidRDefault="00DF00C8" w:rsidP="00C22A4F">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22A5D197" w14:textId="77777777" w:rsidR="00DF00C8" w:rsidRPr="00EC2C7E" w:rsidRDefault="00DF00C8" w:rsidP="00C22A4F">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14:paraId="22A5D198" w14:textId="77777777" w:rsidR="00DF00C8" w:rsidRPr="00EC2C7E" w:rsidRDefault="00DF00C8" w:rsidP="00C22A4F">
            <w:pPr>
              <w:tabs>
                <w:tab w:val="left" w:pos="0"/>
              </w:tabs>
              <w:spacing w:beforeLines="20" w:before="48" w:line="276" w:lineRule="auto"/>
              <w:rPr>
                <w:rFonts w:ascii="Arial" w:eastAsia="MS Gothic" w:hAnsi="Arial" w:cs="Arial"/>
                <w:sz w:val="16"/>
                <w:szCs w:val="16"/>
                <w:lang w:val="az-Latn-AZ"/>
              </w:rPr>
            </w:pPr>
          </w:p>
        </w:tc>
      </w:tr>
    </w:tbl>
    <w:p w14:paraId="22A5D19A" w14:textId="77777777" w:rsidR="00DF00C8" w:rsidRPr="00EC2C7E" w:rsidRDefault="00DF00C8" w:rsidP="00DF00C8">
      <w:pPr>
        <w:tabs>
          <w:tab w:val="left" w:pos="0"/>
        </w:tabs>
        <w:spacing w:after="120" w:line="276" w:lineRule="auto"/>
        <w:rPr>
          <w:rFonts w:ascii="Arial" w:hAnsi="Arial" w:cs="Arial"/>
          <w:sz w:val="18"/>
          <w:szCs w:val="18"/>
          <w:lang w:val="ru-RU"/>
        </w:rPr>
      </w:pP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4749"/>
      </w:tblGrid>
      <w:tr w:rsidR="00EC2C7E" w:rsidRPr="00EC2C7E" w14:paraId="22A5D1A4" w14:textId="77777777" w:rsidTr="00EC2C7E">
        <w:tc>
          <w:tcPr>
            <w:tcW w:w="1843" w:type="dxa"/>
          </w:tcPr>
          <w:p w14:paraId="22A5D19B" w14:textId="4C012C46" w:rsidR="00DF00C8" w:rsidRPr="00EC2C7E" w:rsidRDefault="00683754" w:rsidP="00EC2C7E">
            <w:pPr>
              <w:tabs>
                <w:tab w:val="left" w:pos="0"/>
              </w:tabs>
              <w:spacing w:beforeLines="20" w:before="48" w:line="276" w:lineRule="auto"/>
              <w:rPr>
                <w:rFonts w:ascii="Arial" w:eastAsia="MS Gothic" w:hAnsi="Arial" w:cs="Arial"/>
                <w:sz w:val="16"/>
                <w:szCs w:val="16"/>
                <w:lang w:val="az-Latn-AZ"/>
              </w:rPr>
            </w:pPr>
            <w:sdt>
              <w:sdtPr>
                <w:rPr>
                  <w:rFonts w:ascii="Arial" w:hAnsi="Arial" w:cs="Arial"/>
                  <w:sz w:val="16"/>
                  <w:szCs w:val="16"/>
                  <w:lang w:val="az-Latn-AZ"/>
                </w:rPr>
                <w:id w:val="2001771752"/>
                <w14:checkbox>
                  <w14:checked w14:val="0"/>
                  <w14:checkedState w14:val="2612" w14:font="MS Gothic"/>
                  <w14:uncheckedState w14:val="2610" w14:font="MS Gothic"/>
                </w14:checkbox>
              </w:sdtPr>
              <w:sdtEndPr/>
              <w:sdtContent>
                <w:r w:rsidR="00DF00C8" w:rsidRPr="00EC2C7E">
                  <w:rPr>
                    <w:rFonts w:ascii="MS Gothic" w:eastAsia="MS Gothic" w:hAnsi="MS Gothic" w:cs="Arial" w:hint="eastAsia"/>
                    <w:sz w:val="16"/>
                    <w:szCs w:val="16"/>
                    <w:lang w:val="az-Latn-AZ"/>
                  </w:rPr>
                  <w:t>☐</w:t>
                </w:r>
              </w:sdtContent>
            </w:sdt>
            <w:r w:rsidR="00DF00C8" w:rsidRPr="00EC2C7E">
              <w:rPr>
                <w:rFonts w:ascii="Arial" w:hAnsi="Arial" w:cs="Arial"/>
                <w:sz w:val="16"/>
                <w:szCs w:val="16"/>
                <w:lang w:val="az-Latn-AZ"/>
              </w:rPr>
              <w:t xml:space="preserve"> Tacir kart**</w:t>
            </w:r>
          </w:p>
        </w:tc>
        <w:tc>
          <w:tcPr>
            <w:tcW w:w="3737" w:type="dxa"/>
          </w:tcPr>
          <w:p w14:paraId="22A5D19C" w14:textId="77777777" w:rsidR="00DF00C8" w:rsidRPr="00EC2C7E" w:rsidRDefault="00DF00C8" w:rsidP="00EC2C7E">
            <w:pPr>
              <w:tabs>
                <w:tab w:val="left" w:pos="0"/>
              </w:tabs>
              <w:spacing w:beforeLines="20" w:before="48" w:line="276" w:lineRule="auto"/>
              <w:rPr>
                <w:rFonts w:ascii="Arial" w:hAnsi="Arial" w:cs="Arial"/>
                <w:sz w:val="16"/>
                <w:szCs w:val="16"/>
                <w:lang w:val="az-Latn-AZ"/>
              </w:rPr>
            </w:pPr>
            <w:r w:rsidRPr="00EC2C7E">
              <w:rPr>
                <w:rFonts w:ascii="Arial" w:hAnsi="Arial" w:cs="Arial"/>
                <w:sz w:val="16"/>
                <w:szCs w:val="16"/>
                <w:lang w:val="az-Latn-AZ"/>
              </w:rPr>
              <w:t>Kartın növü:</w:t>
            </w:r>
          </w:p>
          <w:p w14:paraId="22A5D19D" w14:textId="77777777" w:rsidR="00DF00C8" w:rsidRPr="00EC2C7E" w:rsidRDefault="00DF00C8" w:rsidP="00EC2C7E">
            <w:pPr>
              <w:tabs>
                <w:tab w:val="left" w:pos="0"/>
              </w:tabs>
              <w:spacing w:beforeLines="20" w:before="48" w:line="276" w:lineRule="auto"/>
              <w:rPr>
                <w:rFonts w:ascii="Arial" w:hAnsi="Arial" w:cs="Arial"/>
                <w:sz w:val="16"/>
                <w:szCs w:val="16"/>
                <w:lang w:val="az-Latn-AZ"/>
              </w:rPr>
            </w:pPr>
            <w:r w:rsidRPr="00EC2C7E">
              <w:rPr>
                <w:rFonts w:ascii="Arial" w:hAnsi="Arial" w:cs="Arial"/>
                <w:sz w:val="16"/>
                <w:szCs w:val="16"/>
                <w:lang w:val="az-Latn-AZ"/>
              </w:rPr>
              <w:t>Kartın valyutası:</w:t>
            </w:r>
          </w:p>
          <w:p w14:paraId="22A5D19E" w14:textId="77777777" w:rsidR="00DF00C8" w:rsidRPr="00EC2C7E" w:rsidRDefault="00DF00C8" w:rsidP="00EC2C7E">
            <w:pPr>
              <w:tabs>
                <w:tab w:val="left" w:pos="0"/>
              </w:tabs>
              <w:spacing w:beforeLines="20" w:before="48" w:line="276" w:lineRule="auto"/>
              <w:rPr>
                <w:rFonts w:ascii="Arial" w:hAnsi="Arial" w:cs="Arial"/>
                <w:sz w:val="16"/>
                <w:szCs w:val="16"/>
                <w:lang w:val="az-Latn-AZ"/>
              </w:rPr>
            </w:pPr>
            <w:r w:rsidRPr="00EC2C7E">
              <w:rPr>
                <w:rFonts w:ascii="Arial" w:hAnsi="Arial" w:cs="Arial"/>
                <w:sz w:val="16"/>
                <w:szCs w:val="16"/>
                <w:lang w:val="az-Latn-AZ"/>
              </w:rPr>
              <w:t>Kartın müddəti:</w:t>
            </w:r>
          </w:p>
          <w:p w14:paraId="22A5D19F" w14:textId="77777777" w:rsidR="00DF00C8" w:rsidRPr="00EC2C7E" w:rsidRDefault="00DF00C8" w:rsidP="00EC2C7E">
            <w:pPr>
              <w:tabs>
                <w:tab w:val="left" w:pos="0"/>
              </w:tabs>
              <w:spacing w:beforeLines="20" w:before="48" w:line="276" w:lineRule="auto"/>
              <w:rPr>
                <w:rFonts w:ascii="Arial" w:hAnsi="Arial" w:cs="Arial"/>
                <w:sz w:val="16"/>
                <w:szCs w:val="16"/>
                <w:lang w:val="az-Latn-AZ"/>
              </w:rPr>
            </w:pPr>
          </w:p>
        </w:tc>
        <w:tc>
          <w:tcPr>
            <w:tcW w:w="4749" w:type="dxa"/>
          </w:tcPr>
          <w:p w14:paraId="22A5D1A0" w14:textId="77777777" w:rsidR="00DF00C8" w:rsidRPr="00EC2C7E" w:rsidRDefault="00DF00C8" w:rsidP="00EC2C7E">
            <w:pPr>
              <w:tabs>
                <w:tab w:val="left" w:pos="0"/>
              </w:tabs>
              <w:spacing w:beforeLines="20" w:before="48" w:line="276" w:lineRule="auto"/>
              <w:rPr>
                <w:rFonts w:ascii="Arial" w:hAnsi="Arial" w:cs="Arial"/>
                <w:sz w:val="16"/>
                <w:szCs w:val="16"/>
                <w:lang w:val="az-Latn-AZ"/>
              </w:rPr>
            </w:pPr>
            <w:r w:rsidRPr="00EC2C7E">
              <w:rPr>
                <w:rFonts w:ascii="Arial" w:hAnsi="Arial" w:cs="Arial"/>
                <w:sz w:val="16"/>
                <w:szCs w:val="16"/>
                <w:lang w:val="az-Latn-AZ"/>
              </w:rPr>
              <w:t xml:space="preserve">MasterCard Business               </w:t>
            </w:r>
          </w:p>
          <w:p w14:paraId="22A5D1A1" w14:textId="77777777" w:rsidR="00DF00C8" w:rsidRPr="00EC2C7E" w:rsidRDefault="00DF00C8" w:rsidP="00EC2C7E">
            <w:pPr>
              <w:tabs>
                <w:tab w:val="left" w:pos="0"/>
              </w:tabs>
              <w:spacing w:beforeLines="20" w:before="48" w:line="276" w:lineRule="auto"/>
              <w:rPr>
                <w:rFonts w:ascii="Arial" w:hAnsi="Arial" w:cs="Arial"/>
                <w:sz w:val="16"/>
                <w:szCs w:val="16"/>
                <w:lang w:val="az-Latn-AZ"/>
              </w:rPr>
            </w:pPr>
            <w:r w:rsidRPr="00EC2C7E">
              <w:rPr>
                <w:rFonts w:ascii="Arial" w:hAnsi="Arial" w:cs="Arial"/>
                <w:sz w:val="16"/>
                <w:szCs w:val="16"/>
                <w:lang w:val="az-Latn-AZ"/>
              </w:rPr>
              <w:t>AZN</w:t>
            </w:r>
          </w:p>
          <w:p w14:paraId="22A5D1A2" w14:textId="77777777" w:rsidR="00DF00C8" w:rsidRPr="00EC2C7E" w:rsidRDefault="00DF00C8" w:rsidP="00EC2C7E">
            <w:pPr>
              <w:tabs>
                <w:tab w:val="left" w:pos="0"/>
              </w:tabs>
              <w:spacing w:beforeLines="20" w:before="48" w:line="276" w:lineRule="auto"/>
              <w:rPr>
                <w:rFonts w:ascii="Arial" w:hAnsi="Arial" w:cs="Arial"/>
                <w:sz w:val="16"/>
                <w:szCs w:val="16"/>
                <w:lang w:val="az-Latn-AZ"/>
              </w:rPr>
            </w:pPr>
            <w:r w:rsidRPr="00EC2C7E">
              <w:rPr>
                <w:rFonts w:ascii="Arial" w:hAnsi="Arial" w:cs="Arial"/>
                <w:sz w:val="16"/>
                <w:szCs w:val="16"/>
                <w:lang w:val="az-Latn-AZ"/>
              </w:rPr>
              <w:t>3 il</w:t>
            </w:r>
          </w:p>
          <w:p w14:paraId="22A5D1A3" w14:textId="77777777" w:rsidR="00DF00C8" w:rsidRPr="00EC2C7E" w:rsidRDefault="00DF00C8" w:rsidP="00EC2C7E">
            <w:pPr>
              <w:tabs>
                <w:tab w:val="left" w:pos="0"/>
              </w:tabs>
              <w:spacing w:beforeLines="20" w:before="48" w:line="276" w:lineRule="auto"/>
              <w:rPr>
                <w:rFonts w:ascii="Arial" w:hAnsi="Arial" w:cs="Arial"/>
                <w:sz w:val="16"/>
                <w:szCs w:val="16"/>
                <w:lang w:val="az-Latn-AZ"/>
              </w:rPr>
            </w:pPr>
          </w:p>
        </w:tc>
      </w:tr>
    </w:tbl>
    <w:p w14:paraId="22A5D1A6" w14:textId="77777777" w:rsidR="00DF00C8" w:rsidRPr="00EC2C7E" w:rsidRDefault="00DF00C8" w:rsidP="00DF00C8">
      <w:pPr>
        <w:spacing w:line="360" w:lineRule="auto"/>
        <w:rPr>
          <w:rFonts w:ascii="Arial" w:hAnsi="Arial" w:cs="Arial"/>
          <w:sz w:val="16"/>
          <w:szCs w:val="16"/>
          <w:lang w:val="az-Latn-AZ"/>
        </w:rPr>
      </w:pPr>
    </w:p>
    <w:p w14:paraId="22A5D1A7" w14:textId="77777777" w:rsidR="00DF00C8" w:rsidRPr="00EC2C7E" w:rsidRDefault="00DF00C8" w:rsidP="00DF00C8">
      <w:pPr>
        <w:spacing w:line="360" w:lineRule="auto"/>
        <w:rPr>
          <w:rFonts w:ascii="Arial" w:hAnsi="Arial" w:cs="Arial"/>
          <w:sz w:val="16"/>
          <w:szCs w:val="16"/>
          <w:lang w:val="az-Latn-AZ"/>
        </w:rPr>
      </w:pPr>
      <w:r w:rsidRPr="00EC2C7E">
        <w:rPr>
          <w:rFonts w:ascii="Arial" w:hAnsi="Arial" w:cs="Arial"/>
          <w:sz w:val="16"/>
          <w:szCs w:val="16"/>
          <w:lang w:val="az-Latn-AZ"/>
        </w:rPr>
        <w:t>** Aşağıda imza etməklə qəbul edirəm ki, Tacir kart vasitəsilə ödəniş edərkən vergi (ƏDV) məbləği mənim müvafiq ödəniş zamanı seçimimə uyğun olaraq ödənililəcəkdir.</w:t>
      </w:r>
    </w:p>
    <w:tbl>
      <w:tblPr>
        <w:tblpPr w:leftFromText="180" w:rightFromText="180" w:horzAnchor="margin" w:tblpY="374"/>
        <w:tblW w:w="9833" w:type="dxa"/>
        <w:tblLook w:val="04A0" w:firstRow="1" w:lastRow="0" w:firstColumn="1" w:lastColumn="0" w:noHBand="0" w:noVBand="1"/>
      </w:tblPr>
      <w:tblGrid>
        <w:gridCol w:w="9833"/>
      </w:tblGrid>
      <w:tr w:rsidR="00EC2C7E" w:rsidRPr="00EC2C7E" w14:paraId="22A5D1AA" w14:textId="77777777" w:rsidTr="00EC2C7E">
        <w:trPr>
          <w:trHeight w:val="512"/>
        </w:trPr>
        <w:tc>
          <w:tcPr>
            <w:tcW w:w="9833" w:type="dxa"/>
            <w:shd w:val="clear" w:color="auto" w:fill="auto"/>
          </w:tcPr>
          <w:p w14:paraId="22A5D1A8" w14:textId="77777777" w:rsidR="00DF00C8" w:rsidRPr="00EC2C7E" w:rsidRDefault="00DF00C8" w:rsidP="00EC2C7E">
            <w:pPr>
              <w:tabs>
                <w:tab w:val="left" w:pos="0"/>
              </w:tabs>
              <w:spacing w:after="120" w:line="276" w:lineRule="auto"/>
              <w:rPr>
                <w:rFonts w:ascii="Arial" w:hAnsi="Arial" w:cs="Arial"/>
                <w:sz w:val="18"/>
                <w:szCs w:val="18"/>
                <w:lang w:val="az-Latn-AZ"/>
              </w:rPr>
            </w:pPr>
            <w:r w:rsidRPr="00EC2C7E">
              <w:rPr>
                <w:rFonts w:ascii="Arial" w:hAnsi="Arial" w:cs="Arial"/>
                <w:sz w:val="18"/>
                <w:szCs w:val="18"/>
                <w:lang w:val="az-Latn-AZ"/>
              </w:rPr>
              <w:lastRenderedPageBreak/>
              <w:t>Əsas kartın sahibinin Adı və Soyadı</w:t>
            </w:r>
            <w:sdt>
              <w:sdtPr>
                <w:rPr>
                  <w:rFonts w:ascii="Arial" w:hAnsi="Arial" w:cs="Arial"/>
                  <w:i/>
                  <w:sz w:val="18"/>
                  <w:szCs w:val="18"/>
                </w:rPr>
                <w:id w:val="898711952"/>
                <w:showingPlcHdr/>
                <w:text/>
              </w:sdtPr>
              <w:sdtEndPr/>
              <w:sdtContent>
                <w:r w:rsidRPr="00EC2C7E">
                  <w:rPr>
                    <w:rFonts w:ascii="Arial" w:hAnsi="Arial" w:cs="Arial"/>
                    <w:i/>
                    <w:sz w:val="18"/>
                    <w:szCs w:val="18"/>
                    <w:lang w:val="az-Latn-AZ"/>
                  </w:rPr>
                  <w:t>__________________________________________________</w:t>
                </w:r>
              </w:sdtContent>
            </w:sdt>
          </w:p>
          <w:p w14:paraId="22A5D1A9" w14:textId="77777777" w:rsidR="00DF00C8" w:rsidRPr="00EC2C7E" w:rsidRDefault="00DF00C8" w:rsidP="00EC2C7E">
            <w:pPr>
              <w:tabs>
                <w:tab w:val="left" w:pos="0"/>
              </w:tabs>
              <w:spacing w:after="120" w:line="276" w:lineRule="auto"/>
              <w:rPr>
                <w:rFonts w:ascii="Arial" w:hAnsi="Arial" w:cs="Arial"/>
                <w:sz w:val="18"/>
                <w:szCs w:val="18"/>
              </w:rPr>
            </w:pPr>
            <w:r w:rsidRPr="00EC2C7E">
              <w:rPr>
                <w:rFonts w:ascii="Arial" w:hAnsi="Arial" w:cs="Arial"/>
                <w:sz w:val="18"/>
                <w:szCs w:val="18"/>
                <w:lang w:val="az-Latn-AZ"/>
              </w:rPr>
              <w:t xml:space="preserve">Müştərinin adı </w:t>
            </w:r>
            <w:r w:rsidRPr="00EC2C7E">
              <w:rPr>
                <w:rFonts w:ascii="Arial" w:hAnsi="Arial" w:cs="Arial"/>
                <w:sz w:val="18"/>
                <w:szCs w:val="18"/>
              </w:rPr>
              <w:t xml:space="preserve"> </w:t>
            </w:r>
            <w:sdt>
              <w:sdtPr>
                <w:rPr>
                  <w:rFonts w:ascii="Arial" w:hAnsi="Arial" w:cs="Arial"/>
                  <w:i/>
                  <w:sz w:val="18"/>
                  <w:szCs w:val="18"/>
                </w:rPr>
                <w:id w:val="-2082046935"/>
                <w:showingPlcHdr/>
                <w:text/>
              </w:sdtPr>
              <w:sdtEndPr/>
              <w:sdtContent>
                <w:r w:rsidRPr="00EC2C7E">
                  <w:rPr>
                    <w:rFonts w:ascii="Arial" w:hAnsi="Arial" w:cs="Arial"/>
                    <w:i/>
                    <w:sz w:val="18"/>
                    <w:szCs w:val="18"/>
                  </w:rPr>
                  <w:t>__________________________________________________</w:t>
                </w:r>
              </w:sdtContent>
            </w:sdt>
          </w:p>
        </w:tc>
      </w:tr>
    </w:tbl>
    <w:p w14:paraId="0AD3D035" w14:textId="77777777" w:rsidR="00EC2C7E" w:rsidRDefault="00EC2C7E" w:rsidP="00DF00C8">
      <w:pPr>
        <w:rPr>
          <w:rFonts w:cs="Arial"/>
          <w:b/>
          <w:sz w:val="20"/>
          <w:szCs w:val="20"/>
          <w:lang w:val="az-Latn-AZ"/>
        </w:rPr>
      </w:pPr>
    </w:p>
    <w:p w14:paraId="166DB3B5" w14:textId="0F2F8000" w:rsidR="004B507F" w:rsidRPr="006B36FC" w:rsidRDefault="004B507F" w:rsidP="004B507F">
      <w:pPr>
        <w:tabs>
          <w:tab w:val="left" w:pos="0"/>
        </w:tabs>
        <w:spacing w:after="120" w:line="276" w:lineRule="auto"/>
        <w:rPr>
          <w:rFonts w:ascii="Arial" w:hAnsi="Arial" w:cs="Arial"/>
          <w:i/>
          <w:sz w:val="18"/>
          <w:szCs w:val="18"/>
          <w:lang w:val="az-Latn-AZ"/>
        </w:rPr>
      </w:pPr>
      <w:r w:rsidRPr="00151E35">
        <w:rPr>
          <w:rFonts w:ascii="Arial" w:hAnsi="Arial" w:cs="Arial"/>
          <w:sz w:val="18"/>
          <w:szCs w:val="18"/>
          <w:lang w:val="az-Latn-AZ"/>
        </w:rPr>
        <w:t xml:space="preserve">Məxfi şifrə (min.5 – max.8 rəqəm)  </w:t>
      </w:r>
      <w:r w:rsidRPr="006B36FC">
        <w:rPr>
          <w:rFonts w:ascii="Arial" w:hAnsi="Arial" w:cs="Arial"/>
          <w:sz w:val="18"/>
          <w:szCs w:val="18"/>
          <w:lang w:val="az-Latn-AZ"/>
        </w:rPr>
        <w:t xml:space="preserve"> </w:t>
      </w:r>
      <w:sdt>
        <w:sdtPr>
          <w:rPr>
            <w:rFonts w:ascii="Arial" w:hAnsi="Arial" w:cs="Arial"/>
            <w:sz w:val="18"/>
            <w:szCs w:val="18"/>
            <w:lang w:val="az-Latn-AZ"/>
          </w:rPr>
          <w:id w:val="1486592850"/>
          <w:placeholder>
            <w:docPart w:val="DefaultPlaceholder_1081868574"/>
          </w:placeholder>
          <w:text/>
        </w:sdtPr>
        <w:sdtContent>
          <w:r w:rsidRPr="006B36FC">
            <w:rPr>
              <w:rFonts w:ascii="Arial" w:hAnsi="Arial" w:cs="Arial"/>
              <w:sz w:val="18"/>
              <w:szCs w:val="18"/>
              <w:lang w:val="az-Latn-AZ"/>
            </w:rPr>
            <w:t>__________________</w:t>
          </w:r>
        </w:sdtContent>
      </w:sdt>
      <w:r w:rsidRPr="006B36FC">
        <w:rPr>
          <w:rFonts w:ascii="Arial" w:hAnsi="Arial" w:cs="Arial"/>
          <w:sz w:val="18"/>
          <w:szCs w:val="18"/>
          <w:lang w:val="az-Latn-AZ"/>
        </w:rPr>
        <w:t xml:space="preserve"> </w:t>
      </w:r>
      <w:sdt>
        <w:sdtPr>
          <w:rPr>
            <w:rFonts w:ascii="Arial" w:hAnsi="Arial" w:cs="Arial"/>
            <w:i/>
            <w:sz w:val="18"/>
            <w:szCs w:val="18"/>
          </w:rPr>
          <w:id w:val="1965999694"/>
          <w:showingPlcHdr/>
          <w:text/>
        </w:sdtPr>
        <w:sdtEndPr/>
        <w:sdtContent>
          <w:r w:rsidRPr="006B36FC">
            <w:rPr>
              <w:rFonts w:ascii="Arial" w:hAnsi="Arial" w:cs="Arial"/>
              <w:i/>
              <w:sz w:val="18"/>
              <w:szCs w:val="18"/>
              <w:lang w:val="az-Latn-AZ"/>
            </w:rPr>
            <w:t xml:space="preserve">     </w:t>
          </w:r>
        </w:sdtContent>
      </w:sdt>
    </w:p>
    <w:p w14:paraId="1570FDFE" w14:textId="170F918D" w:rsidR="00EC2C7E" w:rsidRDefault="004B507F" w:rsidP="004B507F">
      <w:pPr>
        <w:rPr>
          <w:rFonts w:ascii="Arial" w:hAnsi="Arial" w:cs="Arial"/>
          <w:sz w:val="18"/>
          <w:szCs w:val="18"/>
          <w:lang w:val="az-Latn-AZ"/>
        </w:rPr>
      </w:pPr>
      <w:r w:rsidRPr="006B36FC">
        <w:rPr>
          <w:rFonts w:ascii="Arial" w:hAnsi="Arial" w:cs="Arial"/>
          <w:sz w:val="18"/>
          <w:szCs w:val="18"/>
          <w:lang w:val="az-Latn-AZ"/>
        </w:rPr>
        <w:t xml:space="preserve">Kartın hazırlanma müddəti     </w:t>
      </w:r>
      <w:sdt>
        <w:sdtPr>
          <w:rPr>
            <w:rFonts w:ascii="Arial" w:hAnsi="Arial" w:cs="Arial"/>
            <w:sz w:val="18"/>
            <w:szCs w:val="18"/>
            <w:lang w:val="az-Latn-AZ"/>
          </w:rPr>
          <w:id w:val="493692595"/>
          <w14:checkbox>
            <w14:checked w14:val="0"/>
            <w14:checkedState w14:val="2612" w14:font="MS Gothic"/>
            <w14:uncheckedState w14:val="2610" w14:font="MS Gothic"/>
          </w14:checkbox>
        </w:sdtPr>
        <w:sdtContent>
          <w:r w:rsidR="00ED48BF">
            <w:rPr>
              <w:rFonts w:ascii="MS Gothic" w:eastAsia="MS Gothic" w:hAnsi="MS Gothic" w:cs="Arial" w:hint="eastAsia"/>
              <w:sz w:val="18"/>
              <w:szCs w:val="18"/>
              <w:lang w:val="az-Latn-AZ"/>
            </w:rPr>
            <w:t>☐</w:t>
          </w:r>
        </w:sdtContent>
      </w:sdt>
      <w:r w:rsidRPr="006B36FC">
        <w:rPr>
          <w:rFonts w:ascii="Arial" w:hAnsi="Arial" w:cs="Arial"/>
          <w:sz w:val="18"/>
          <w:szCs w:val="18"/>
          <w:lang w:val="az-Latn-AZ"/>
        </w:rPr>
        <w:t xml:space="preserve"> Standart    </w:t>
      </w:r>
      <w:r w:rsidR="002C18B3">
        <w:rPr>
          <w:rFonts w:ascii="Arial" w:hAnsi="Arial" w:cs="Arial"/>
          <w:sz w:val="18"/>
          <w:szCs w:val="18"/>
          <w:lang w:val="az-Latn-AZ"/>
        </w:rPr>
        <w:t>(3 iş günü)</w:t>
      </w:r>
      <w:r w:rsidRPr="006B36FC">
        <w:rPr>
          <w:rFonts w:ascii="Arial" w:hAnsi="Arial" w:cs="Arial"/>
          <w:sz w:val="18"/>
          <w:szCs w:val="18"/>
          <w:lang w:val="az-Latn-AZ"/>
        </w:rPr>
        <w:t xml:space="preserve">    </w:t>
      </w:r>
      <w:sdt>
        <w:sdtPr>
          <w:rPr>
            <w:rFonts w:ascii="Arial" w:hAnsi="Arial" w:cs="Arial"/>
            <w:sz w:val="18"/>
            <w:szCs w:val="18"/>
            <w:lang w:val="az-Latn-AZ"/>
          </w:rPr>
          <w:id w:val="1652477240"/>
          <w14:checkbox>
            <w14:checked w14:val="0"/>
            <w14:checkedState w14:val="2612" w14:font="MS Gothic"/>
            <w14:uncheckedState w14:val="2610" w14:font="MS Gothic"/>
          </w14:checkbox>
        </w:sdtPr>
        <w:sdtContent>
          <w:r w:rsidR="00ED48BF">
            <w:rPr>
              <w:rFonts w:ascii="MS Gothic" w:eastAsia="MS Gothic" w:hAnsi="MS Gothic" w:cs="Arial" w:hint="eastAsia"/>
              <w:sz w:val="18"/>
              <w:szCs w:val="18"/>
              <w:lang w:val="az-Latn-AZ"/>
            </w:rPr>
            <w:t>☐</w:t>
          </w:r>
        </w:sdtContent>
      </w:sdt>
      <w:r w:rsidRPr="006B36FC">
        <w:rPr>
          <w:rFonts w:ascii="Arial" w:hAnsi="Arial" w:cs="Arial"/>
          <w:sz w:val="18"/>
          <w:szCs w:val="18"/>
          <w:lang w:val="az-Latn-AZ"/>
        </w:rPr>
        <w:t xml:space="preserve"> Təcili</w:t>
      </w:r>
      <w:r w:rsidR="002C18B3">
        <w:rPr>
          <w:rFonts w:ascii="Arial" w:hAnsi="Arial" w:cs="Arial"/>
          <w:sz w:val="18"/>
          <w:szCs w:val="18"/>
          <w:lang w:val="az-Latn-AZ"/>
        </w:rPr>
        <w:t xml:space="preserve"> (1 iş günü , komissiya nəzərdə tutulub) </w:t>
      </w:r>
    </w:p>
    <w:p w14:paraId="69343C4A" w14:textId="77777777" w:rsidR="004B507F" w:rsidRDefault="004B507F" w:rsidP="004B507F">
      <w:pPr>
        <w:rPr>
          <w:rFonts w:cs="Arial"/>
          <w:b/>
          <w:sz w:val="20"/>
          <w:szCs w:val="20"/>
          <w:lang w:val="az-Latn-AZ"/>
        </w:rPr>
      </w:pPr>
    </w:p>
    <w:p w14:paraId="22A5D1AB" w14:textId="7AE745E3" w:rsidR="00DF00C8" w:rsidRPr="00EC2C7E" w:rsidRDefault="00DF00C8" w:rsidP="00DF00C8">
      <w:pPr>
        <w:rPr>
          <w:rFonts w:cs="Arial"/>
          <w:b/>
          <w:sz w:val="20"/>
          <w:szCs w:val="20"/>
          <w:lang w:val="az-Latn-AZ"/>
        </w:rPr>
      </w:pPr>
      <w:r w:rsidRPr="00EC2C7E">
        <w:rPr>
          <w:rFonts w:cs="Arial"/>
          <w:b/>
          <w:sz w:val="20"/>
          <w:szCs w:val="20"/>
          <w:lang w:val="az-Latn-AZ"/>
        </w:rPr>
        <w:t>Qeyd: tarif paketi çərçivəsində verilən kartların yenidən buraxılması üçün xidmət haqqı Bankın mövcud tariflərinə uyğun olaraq ödənilir.</w:t>
      </w:r>
    </w:p>
    <w:p w14:paraId="22A5D1AD" w14:textId="77777777" w:rsidR="00DF00C8" w:rsidRPr="00EC2C7E" w:rsidRDefault="00DF00C8" w:rsidP="00DF00C8">
      <w:pPr>
        <w:spacing w:before="120"/>
        <w:jc w:val="both"/>
        <w:rPr>
          <w:rFonts w:ascii="Arial" w:hAnsi="Arial" w:cs="Arial"/>
          <w:sz w:val="18"/>
          <w:szCs w:val="18"/>
          <w:lang w:val="az-Latn-AZ"/>
        </w:rPr>
      </w:pPr>
      <w:r w:rsidRPr="00EC2C7E">
        <w:rPr>
          <w:rFonts w:ascii="Arial" w:hAnsi="Arial" w:cs="Arial"/>
          <w:sz w:val="18"/>
          <w:szCs w:val="18"/>
          <w:lang w:val="az-Latn-AZ"/>
        </w:rPr>
        <w:t xml:space="preserve">Ərizəni təqdim etmə tarixi:  </w:t>
      </w:r>
      <w:sdt>
        <w:sdtPr>
          <w:rPr>
            <w:rFonts w:ascii="Arial" w:hAnsi="Arial" w:cs="Arial"/>
            <w:sz w:val="18"/>
            <w:szCs w:val="18"/>
            <w:highlight w:val="lightGray"/>
            <w:lang w:val="az-Latn-AZ"/>
          </w:rPr>
          <w:id w:val="-1030642458"/>
          <w:date>
            <w:dateFormat w:val="M/d/yyyy"/>
            <w:lid w:val="en-US"/>
            <w:storeMappedDataAs w:val="dateTime"/>
            <w:calendar w:val="gregorian"/>
          </w:date>
        </w:sdtPr>
        <w:sdtEndPr/>
        <w:sdtContent>
          <w:r w:rsidRPr="00EC2C7E">
            <w:rPr>
              <w:rFonts w:ascii="Arial" w:hAnsi="Arial" w:cs="Arial"/>
              <w:sz w:val="18"/>
              <w:szCs w:val="18"/>
              <w:highlight w:val="lightGray"/>
              <w:lang w:val="az-Latn-AZ"/>
            </w:rPr>
            <w:t xml:space="preserve">   </w:t>
          </w:r>
        </w:sdtContent>
      </w:sdt>
    </w:p>
    <w:p w14:paraId="22A5D1AE" w14:textId="77777777" w:rsidR="00DF00C8" w:rsidRPr="00EC2C7E" w:rsidRDefault="00DF00C8" w:rsidP="00DF00C8">
      <w:pPr>
        <w:tabs>
          <w:tab w:val="left" w:pos="1425"/>
          <w:tab w:val="left" w:pos="2775"/>
        </w:tabs>
        <w:rPr>
          <w:rFonts w:ascii="Arial" w:hAnsi="Arial" w:cs="Arial"/>
          <w:i/>
          <w:sz w:val="18"/>
          <w:szCs w:val="18"/>
          <w:lang w:val="az-Latn-AZ"/>
        </w:rPr>
      </w:pPr>
      <w:r w:rsidRPr="00EC2C7E">
        <w:rPr>
          <w:rFonts w:ascii="Arial" w:hAnsi="Arial" w:cs="Arial"/>
          <w:noProof/>
          <w:sz w:val="18"/>
          <w:szCs w:val="18"/>
          <w:lang w:eastAsia="en-US"/>
        </w:rPr>
        <mc:AlternateContent>
          <mc:Choice Requires="wps">
            <w:drawing>
              <wp:anchor distT="0" distB="0" distL="114300" distR="114300" simplePos="0" relativeHeight="251663872" behindDoc="0" locked="0" layoutInCell="1" allowOverlap="1" wp14:anchorId="22A5D1D1" wp14:editId="22A5D1D2">
                <wp:simplePos x="0" y="0"/>
                <wp:positionH relativeFrom="margin">
                  <wp:posOffset>1362075</wp:posOffset>
                </wp:positionH>
                <wp:positionV relativeFrom="paragraph">
                  <wp:posOffset>9525</wp:posOffset>
                </wp:positionV>
                <wp:extent cx="1485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4859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79344" id="Straight Connector 12"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25pt,.75pt" to="22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" strokecolor="#a5a5a5 [2092]" strokeweight="1pt">
                <v:stroke startarrowwidth="wide" startarrowlength="long" joinstyle="miter"/>
                <w10:wrap anchorx="margin"/>
              </v:line>
            </w:pict>
          </mc:Fallback>
        </mc:AlternateContent>
      </w:r>
      <w:r w:rsidRPr="00EC2C7E">
        <w:rPr>
          <w:rFonts w:ascii="Arial" w:hAnsi="Arial" w:cs="Arial"/>
          <w:sz w:val="18"/>
          <w:szCs w:val="18"/>
          <w:lang w:val="az-Latn-AZ"/>
        </w:rPr>
        <w:tab/>
        <w:t xml:space="preserve">                          </w:t>
      </w:r>
      <w:r w:rsidRPr="00EC2C7E">
        <w:rPr>
          <w:rFonts w:ascii="Arial" w:hAnsi="Arial" w:cs="Arial"/>
          <w:i/>
          <w:sz w:val="18"/>
          <w:szCs w:val="18"/>
          <w:lang w:val="az-Latn-AZ"/>
        </w:rPr>
        <w:t>(gün/ay/il)</w:t>
      </w:r>
      <w:r w:rsidRPr="00EC2C7E">
        <w:rPr>
          <w:rFonts w:ascii="Arial" w:hAnsi="Arial" w:cs="Arial"/>
          <w:i/>
          <w:sz w:val="18"/>
          <w:szCs w:val="18"/>
          <w:lang w:val="az-Latn-AZ"/>
        </w:rPr>
        <w:tab/>
      </w:r>
    </w:p>
    <w:p w14:paraId="22A5D1AF" w14:textId="23DC09D8" w:rsidR="00EC2C7E" w:rsidRDefault="00EC2C7E" w:rsidP="00DF00C8">
      <w:pPr>
        <w:spacing w:line="360" w:lineRule="auto"/>
        <w:rPr>
          <w:rFonts w:ascii="Arial" w:hAnsi="Arial" w:cs="Arial"/>
          <w:sz w:val="18"/>
          <w:szCs w:val="18"/>
          <w:lang w:val="az-Latn-AZ"/>
        </w:rPr>
      </w:pPr>
    </w:p>
    <w:p w14:paraId="22A5D1B1" w14:textId="0CE2D556" w:rsidR="00DF00C8" w:rsidRPr="00EC2C7E" w:rsidRDefault="00ED48BF" w:rsidP="00DF00C8">
      <w:pPr>
        <w:spacing w:before="80" w:line="276" w:lineRule="auto"/>
        <w:rPr>
          <w:rFonts w:ascii="Arial" w:hAnsi="Arial" w:cs="Arial"/>
          <w:sz w:val="18"/>
          <w:szCs w:val="18"/>
          <w:lang w:val="az-Latn-AZ"/>
        </w:rPr>
      </w:pPr>
      <w:r w:rsidRPr="00EC2C7E">
        <w:rPr>
          <w:rFonts w:cs="Arial"/>
          <w:b/>
          <w:noProof/>
          <w:sz w:val="18"/>
          <w:szCs w:val="18"/>
          <w:lang w:eastAsia="en-US"/>
        </w:rPr>
        <mc:AlternateContent>
          <mc:Choice Requires="wps">
            <w:drawing>
              <wp:anchor distT="0" distB="0" distL="114300" distR="114300" simplePos="0" relativeHeight="251660800" behindDoc="0" locked="0" layoutInCell="1" allowOverlap="1" wp14:anchorId="22A5D1D3" wp14:editId="41F0DE85">
                <wp:simplePos x="0" y="0"/>
                <wp:positionH relativeFrom="margin">
                  <wp:posOffset>3665827</wp:posOffset>
                </wp:positionH>
                <wp:positionV relativeFrom="paragraph">
                  <wp:posOffset>187960</wp:posOffset>
                </wp:positionV>
                <wp:extent cx="2447925" cy="2286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9DEC" id="Rectangle 7" o:spid="_x0000_s1026" style="position:absolute;margin-left:288.65pt;margin-top:14.8pt;width:192.75pt;height: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" fillcolor="silver" stroked="f">
                <v:fill opacity="16448f"/>
                <w10:wrap anchorx="margin"/>
              </v:rect>
            </w:pict>
          </mc:Fallback>
        </mc:AlternateContent>
      </w:r>
      <w:r w:rsidRPr="00EC2C7E">
        <w:rPr>
          <w:rFonts w:cs="Arial"/>
          <w:b/>
          <w:noProof/>
          <w:sz w:val="18"/>
          <w:szCs w:val="18"/>
          <w:lang w:eastAsia="en-US"/>
        </w:rPr>
        <mc:AlternateContent>
          <mc:Choice Requires="wps">
            <w:drawing>
              <wp:anchor distT="0" distB="0" distL="114300" distR="114300" simplePos="0" relativeHeight="251655680" behindDoc="0" locked="0" layoutInCell="1" allowOverlap="1" wp14:anchorId="22A5D1D5" wp14:editId="751F0A72">
                <wp:simplePos x="0" y="0"/>
                <wp:positionH relativeFrom="margin">
                  <wp:posOffset>-38431</wp:posOffset>
                </wp:positionH>
                <wp:positionV relativeFrom="paragraph">
                  <wp:posOffset>178435</wp:posOffset>
                </wp:positionV>
                <wp:extent cx="2971800" cy="2190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3EA2" id="Rectangle 5" o:spid="_x0000_s1026" style="position:absolute;margin-left:-3.05pt;margin-top:14.05pt;width:234pt;height:17.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" fillcolor="silver" stroked="f">
                <v:fill opacity="16448f"/>
                <w10:wrap anchorx="margin"/>
              </v:rect>
            </w:pict>
          </mc:Fallback>
        </mc:AlternateContent>
      </w:r>
      <w:r w:rsidR="00DF00C8" w:rsidRPr="00EC2C7E">
        <w:rPr>
          <w:rFonts w:ascii="Arial" w:hAnsi="Arial" w:cs="Arial"/>
          <w:b/>
          <w:sz w:val="18"/>
          <w:szCs w:val="18"/>
          <w:lang w:val="az-Latn-AZ"/>
        </w:rPr>
        <w:t xml:space="preserve">Müştərinin imzası                </w:t>
      </w:r>
      <w:r w:rsidR="00DF00C8" w:rsidRPr="00EC2C7E">
        <w:rPr>
          <w:rFonts w:ascii="Arial" w:hAnsi="Arial" w:cs="Arial"/>
          <w:sz w:val="18"/>
          <w:szCs w:val="18"/>
          <w:lang w:val="az-Latn-AZ"/>
        </w:rPr>
        <w:t xml:space="preserve">                                                                      </w:t>
      </w:r>
      <w:r w:rsidR="00EC2C7E">
        <w:rPr>
          <w:rFonts w:ascii="Arial" w:hAnsi="Arial" w:cs="Arial"/>
          <w:sz w:val="18"/>
          <w:szCs w:val="18"/>
          <w:lang w:val="az-Latn-AZ"/>
        </w:rPr>
        <w:t xml:space="preserve"> </w:t>
      </w:r>
      <w:r w:rsidR="00DF00C8" w:rsidRPr="00EC2C7E">
        <w:rPr>
          <w:rFonts w:ascii="Arial" w:hAnsi="Arial" w:cs="Arial"/>
          <w:b/>
          <w:sz w:val="18"/>
          <w:szCs w:val="18"/>
          <w:lang w:val="az-Latn-AZ"/>
        </w:rPr>
        <w:t>Bankın imzası</w:t>
      </w:r>
    </w:p>
    <w:p w14:paraId="22A5D1B2" w14:textId="77777777" w:rsidR="00DF00C8" w:rsidRPr="00EC2C7E" w:rsidRDefault="00DF00C8" w:rsidP="00DF00C8">
      <w:pPr>
        <w:spacing w:before="80"/>
        <w:rPr>
          <w:rFonts w:ascii="Arial" w:hAnsi="Arial" w:cs="Arial"/>
          <w:b/>
          <w:sz w:val="18"/>
          <w:szCs w:val="18"/>
          <w:lang w:val="az-Latn-AZ"/>
        </w:rPr>
      </w:pPr>
      <w:r w:rsidRPr="00EC2C7E">
        <w:rPr>
          <w:rFonts w:ascii="Arial" w:hAnsi="Arial" w:cs="Arial"/>
          <w:b/>
          <w:sz w:val="18"/>
          <w:szCs w:val="18"/>
          <w:lang w:val="az-Latn-AZ"/>
        </w:rPr>
        <w:t>M.Y.</w:t>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r>
      <w:r w:rsidRPr="00EC2C7E">
        <w:rPr>
          <w:rFonts w:ascii="Arial" w:hAnsi="Arial" w:cs="Arial"/>
          <w:b/>
          <w:sz w:val="18"/>
          <w:szCs w:val="18"/>
          <w:lang w:val="az-Latn-AZ"/>
        </w:rPr>
        <w:tab/>
        <w:t xml:space="preserve">  </w:t>
      </w:r>
      <w:r w:rsidRPr="00EC2C7E">
        <w:rPr>
          <w:rFonts w:ascii="Arial" w:hAnsi="Arial" w:cs="Arial"/>
          <w:b/>
          <w:noProof/>
          <w:sz w:val="18"/>
          <w:szCs w:val="18"/>
          <w:lang w:val="az-Latn-AZ"/>
        </w:rPr>
        <w:t>M.Y.</w:t>
      </w:r>
    </w:p>
    <w:p w14:paraId="486D086C" w14:textId="77777777" w:rsidR="00EC2C7E" w:rsidRDefault="00EC2C7E" w:rsidP="00DF00C8">
      <w:pPr>
        <w:tabs>
          <w:tab w:val="left" w:pos="3090"/>
        </w:tabs>
        <w:rPr>
          <w:rFonts w:ascii="Arial" w:hAnsi="Arial" w:cs="Arial"/>
          <w:b/>
          <w:sz w:val="18"/>
          <w:szCs w:val="18"/>
          <w:lang w:val="az-Latn-AZ"/>
        </w:rPr>
      </w:pPr>
    </w:p>
    <w:p w14:paraId="22A5D1B3" w14:textId="77777777" w:rsidR="00DF00C8" w:rsidRPr="00EC2C7E" w:rsidRDefault="00DF00C8" w:rsidP="00DF00C8">
      <w:pPr>
        <w:tabs>
          <w:tab w:val="left" w:pos="3090"/>
        </w:tabs>
        <w:rPr>
          <w:rFonts w:ascii="Arial" w:hAnsi="Arial" w:cs="Arial"/>
          <w:b/>
          <w:sz w:val="18"/>
          <w:szCs w:val="18"/>
          <w:lang w:val="az-Latn-AZ"/>
        </w:rPr>
      </w:pPr>
      <w:r w:rsidRPr="00EC2C7E">
        <w:rPr>
          <w:rFonts w:ascii="Arial" w:hAnsi="Arial" w:cs="Arial"/>
          <w:b/>
          <w:sz w:val="18"/>
          <w:szCs w:val="18"/>
          <w:lang w:val="az-Latn-AZ"/>
        </w:rPr>
        <w:tab/>
      </w:r>
    </w:p>
    <w:p w14:paraId="22A5D1B4" w14:textId="77777777" w:rsidR="00DF00C8" w:rsidRPr="00EC2C7E" w:rsidRDefault="00DF00C8" w:rsidP="00DF00C8">
      <w:pPr>
        <w:spacing w:before="40"/>
        <w:rPr>
          <w:rFonts w:ascii="Arial" w:hAnsi="Arial" w:cs="Arial"/>
          <w:sz w:val="16"/>
          <w:szCs w:val="16"/>
          <w:lang w:val="az-Latn-AZ"/>
        </w:rPr>
      </w:pPr>
      <w:r w:rsidRPr="00EC2C7E">
        <w:rPr>
          <w:noProof/>
          <w:lang w:eastAsia="en-US"/>
        </w:rPr>
        <mc:AlternateContent>
          <mc:Choice Requires="wps">
            <w:drawing>
              <wp:anchor distT="0" distB="0" distL="114300" distR="114300" simplePos="0" relativeHeight="251668992" behindDoc="0" locked="0" layoutInCell="1" allowOverlap="1" wp14:anchorId="22A5D1D7" wp14:editId="22A5D1D8">
                <wp:simplePos x="0" y="0"/>
                <wp:positionH relativeFrom="column">
                  <wp:posOffset>0</wp:posOffset>
                </wp:positionH>
                <wp:positionV relativeFrom="paragraph">
                  <wp:posOffset>142875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0D53B" id="Straight Connector 2"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0,11.25pt" to="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" strokecolor="black [3213]" strokeweight="1.25pt">
                <v:stroke startarrowwidth="wide" startarrowlength="long" joinstyle="miter"/>
              </v:line>
            </w:pict>
          </mc:Fallback>
        </mc:AlternateContent>
      </w:r>
      <w:r w:rsidRPr="00EC2C7E">
        <w:rPr>
          <w:rFonts w:ascii="Arial" w:hAnsi="Arial" w:cs="Arial"/>
          <w:b/>
          <w:i/>
          <w:sz w:val="16"/>
          <w:szCs w:val="16"/>
          <w:lang w:val="az-Latn-AZ"/>
        </w:rPr>
        <w:t>Qeyd</w:t>
      </w:r>
      <w:r w:rsidRPr="00EC2C7E">
        <w:rPr>
          <w:rFonts w:ascii="Arial" w:hAnsi="Arial" w:cs="Arial"/>
          <w:sz w:val="16"/>
          <w:szCs w:val="16"/>
          <w:lang w:val="az-Latn-AZ"/>
        </w:rPr>
        <w:t>: Sənəd başlıqda göstərilən tarixdən qüvvəyə minir. Bu sənəd qüvvəyə mindiyi andan bundan öncə imzalanmış eyni adlı ərizələr qüvvədən düşmüş hesab edilir.</w:t>
      </w:r>
    </w:p>
    <w:p w14:paraId="71E06419" w14:textId="77777777" w:rsidR="00EC2C7E" w:rsidRPr="00EC2C7E" w:rsidRDefault="00EC2C7E" w:rsidP="00DF00C8">
      <w:pPr>
        <w:spacing w:before="40"/>
        <w:rPr>
          <w:rFonts w:ascii="Arial" w:hAnsi="Arial" w:cs="Arial"/>
          <w:sz w:val="16"/>
          <w:szCs w:val="16"/>
          <w:lang w:val="az-Latn-AZ"/>
        </w:rPr>
      </w:pPr>
    </w:p>
    <w:p w14:paraId="22A5D1B6" w14:textId="77777777" w:rsidR="00DF00C8" w:rsidRPr="00EC2C7E" w:rsidRDefault="00DF00C8" w:rsidP="00DF00C8">
      <w:pPr>
        <w:spacing w:before="120" w:line="276" w:lineRule="auto"/>
        <w:rPr>
          <w:rFonts w:ascii="Arial" w:hAnsi="Arial" w:cs="Arial"/>
          <w:b/>
          <w:sz w:val="20"/>
          <w:szCs w:val="20"/>
          <w:lang w:val="az-Latn-AZ"/>
        </w:rPr>
      </w:pPr>
      <w:r w:rsidRPr="00EC2C7E">
        <w:rPr>
          <w:rFonts w:ascii="Arial" w:hAnsi="Arial" w:cs="Arial"/>
          <w:b/>
          <w:sz w:val="20"/>
          <w:szCs w:val="20"/>
          <w:lang w:val="az-Latn-AZ"/>
        </w:rPr>
        <w:t>BANKIN QEYDLƏRİ</w:t>
      </w:r>
    </w:p>
    <w:p w14:paraId="22A5D1B7" w14:textId="77777777" w:rsidR="00DF00C8" w:rsidRPr="00EC2C7E" w:rsidRDefault="00DF00C8" w:rsidP="00DF00C8">
      <w:pPr>
        <w:spacing w:before="120" w:line="276" w:lineRule="auto"/>
        <w:rPr>
          <w:rFonts w:ascii="Arial" w:hAnsi="Arial" w:cs="Arial"/>
          <w:b/>
          <w:sz w:val="20"/>
          <w:szCs w:val="20"/>
          <w:lang w:val="az-Latn-AZ"/>
        </w:rPr>
      </w:pPr>
      <w:r w:rsidRPr="00EC2C7E">
        <w:rPr>
          <w:rFonts w:ascii="Arial" w:hAnsi="Arial" w:cs="Arial"/>
          <w:b/>
          <w:sz w:val="20"/>
          <w:szCs w:val="20"/>
          <w:lang w:val="az-Latn-AZ"/>
        </w:rPr>
        <w:t>Ərizənin etibarlıq müddəti imzalanma tarixindən 1 (bir) ay hesab edilir.</w:t>
      </w:r>
    </w:p>
    <w:tbl>
      <w:tblPr>
        <w:tblStyle w:val="TableGrid"/>
        <w:tblW w:w="9649" w:type="dxa"/>
        <w:tblLook w:val="04A0" w:firstRow="1" w:lastRow="0" w:firstColumn="1" w:lastColumn="0" w:noHBand="0" w:noVBand="1"/>
      </w:tblPr>
      <w:tblGrid>
        <w:gridCol w:w="4724"/>
        <w:gridCol w:w="4925"/>
      </w:tblGrid>
      <w:tr w:rsidR="00EC2C7E" w:rsidRPr="004B507F" w14:paraId="22A5D1BB" w14:textId="77777777" w:rsidTr="00C22A4F">
        <w:trPr>
          <w:trHeight w:val="89"/>
        </w:trPr>
        <w:tc>
          <w:tcPr>
            <w:tcW w:w="9649" w:type="dxa"/>
            <w:gridSpan w:val="2"/>
          </w:tcPr>
          <w:p w14:paraId="22A5D1B8" w14:textId="77777777" w:rsidR="00DF00C8" w:rsidRPr="00EC2C7E" w:rsidRDefault="00DF00C8" w:rsidP="00C22A4F">
            <w:pPr>
              <w:tabs>
                <w:tab w:val="left" w:pos="2775"/>
              </w:tabs>
              <w:rPr>
                <w:rFonts w:ascii="Arial" w:hAnsi="Arial" w:cs="Arial"/>
                <w:sz w:val="18"/>
                <w:szCs w:val="18"/>
                <w:lang w:val="az-Latn-AZ"/>
              </w:rPr>
            </w:pPr>
          </w:p>
          <w:p w14:paraId="22A5D1B9" w14:textId="5488D19C" w:rsidR="00DF00C8" w:rsidRDefault="00DF00C8" w:rsidP="00C22A4F">
            <w:pPr>
              <w:tabs>
                <w:tab w:val="left" w:pos="2775"/>
              </w:tabs>
              <w:spacing w:line="360" w:lineRule="auto"/>
              <w:rPr>
                <w:rFonts w:ascii="Arial" w:hAnsi="Arial" w:cs="Arial"/>
                <w:b/>
                <w:sz w:val="18"/>
                <w:szCs w:val="18"/>
                <w:lang w:val="az-Latn-AZ"/>
              </w:rPr>
            </w:pPr>
            <w:r w:rsidRPr="00EC2C7E">
              <w:rPr>
                <w:rFonts w:ascii="Arial" w:hAnsi="Arial" w:cs="Arial"/>
                <w:sz w:val="18"/>
                <w:szCs w:val="18"/>
                <w:lang w:val="az-Latn-AZ"/>
              </w:rPr>
              <w:t xml:space="preserve">Müştərinin identifikasiya kodu   </w:t>
            </w:r>
            <w:sdt>
              <w:sdtPr>
                <w:rPr>
                  <w:rFonts w:ascii="Arial" w:hAnsi="Arial" w:cs="Arial"/>
                  <w:sz w:val="18"/>
                  <w:szCs w:val="18"/>
                  <w:lang w:val="az-Latn-AZ"/>
                </w:rPr>
                <w:id w:val="1069305862"/>
                <w:placeholder>
                  <w:docPart w:val="DefaultPlaceholder_1081868574"/>
                </w:placeholder>
                <w:text/>
              </w:sdtPr>
              <w:sdtContent>
                <w:r w:rsidRPr="00EC2C7E">
                  <w:rPr>
                    <w:rFonts w:ascii="Arial" w:hAnsi="Arial" w:cs="Arial"/>
                    <w:sz w:val="18"/>
                    <w:szCs w:val="18"/>
                    <w:lang w:val="az-Latn-AZ"/>
                  </w:rPr>
                  <w:t>______________________</w:t>
                </w:r>
              </w:sdtContent>
            </w:sdt>
            <w:r w:rsidRPr="00EC2C7E">
              <w:rPr>
                <w:rFonts w:ascii="Arial" w:hAnsi="Arial" w:cs="Arial"/>
                <w:sz w:val="18"/>
                <w:szCs w:val="18"/>
                <w:lang w:val="az-Latn-AZ"/>
              </w:rPr>
              <w:t xml:space="preserve">  </w:t>
            </w:r>
            <w:r w:rsidRPr="00EC2C7E">
              <w:rPr>
                <w:rFonts w:ascii="Arial" w:hAnsi="Arial" w:cs="Arial"/>
                <w:b/>
                <w:sz w:val="18"/>
                <w:szCs w:val="18"/>
                <w:lang w:val="az-Latn-AZ"/>
              </w:rPr>
              <w:tab/>
            </w:r>
          </w:p>
          <w:sdt>
            <w:sdtPr>
              <w:rPr>
                <w:rFonts w:ascii="Arial" w:hAnsi="Arial" w:cs="Arial"/>
                <w:sz w:val="18"/>
                <w:szCs w:val="20"/>
                <w:lang w:val="az-Latn-AZ"/>
              </w:rPr>
              <w:id w:val="246391264"/>
              <w:placeholder>
                <w:docPart w:val="DefaultPlaceholder_1081868574"/>
              </w:placeholder>
              <w:text/>
            </w:sdtPr>
            <w:sdtContent>
              <w:p w14:paraId="04F70ED8" w14:textId="12F620E0" w:rsidR="004B507F" w:rsidRPr="00EC2C7E" w:rsidRDefault="004B507F" w:rsidP="00C22A4F">
                <w:pPr>
                  <w:tabs>
                    <w:tab w:val="left" w:pos="2775"/>
                  </w:tabs>
                  <w:spacing w:line="360" w:lineRule="auto"/>
                  <w:rPr>
                    <w:rFonts w:ascii="Arial" w:hAnsi="Arial" w:cs="Arial"/>
                    <w:b/>
                    <w:sz w:val="18"/>
                    <w:szCs w:val="18"/>
                    <w:lang w:val="az-Latn-AZ"/>
                  </w:rPr>
                </w:pPr>
                <w:r w:rsidRPr="00DB0A70">
                  <w:rPr>
                    <w:rFonts w:ascii="Arial" w:hAnsi="Arial" w:cs="Arial"/>
                    <w:sz w:val="18"/>
                    <w:szCs w:val="20"/>
                    <w:lang w:val="az-Latn-AZ"/>
                  </w:rPr>
                  <w:t>AZ |__|__|PAHA __|__|__|__|  __|__|__|__|  __|__|__|__|  __|__|__|__|   _|__|__|__|</w:t>
                </w:r>
              </w:p>
            </w:sdtContent>
          </w:sdt>
          <w:p w14:paraId="717B3F84" w14:textId="77777777" w:rsidR="004B507F" w:rsidRPr="00DB0A70" w:rsidRDefault="00DF00C8" w:rsidP="004B507F">
            <w:pPr>
              <w:rPr>
                <w:rFonts w:ascii="Arial" w:hAnsi="Arial" w:cs="Arial"/>
                <w:sz w:val="18"/>
                <w:szCs w:val="20"/>
                <w:lang w:val="az-Latn-AZ"/>
              </w:rPr>
            </w:pPr>
            <w:r w:rsidRPr="00EC2C7E">
              <w:rPr>
                <w:rFonts w:ascii="Arial" w:hAnsi="Arial" w:cs="Arial"/>
                <w:b/>
                <w:sz w:val="18"/>
                <w:szCs w:val="18"/>
                <w:lang w:val="az-Latn-AZ"/>
              </w:rPr>
              <w:t xml:space="preserve"> </w:t>
            </w:r>
            <w:sdt>
              <w:sdtPr>
                <w:rPr>
                  <w:rFonts w:ascii="Arial" w:hAnsi="Arial" w:cs="Arial"/>
                  <w:sz w:val="18"/>
                  <w:szCs w:val="20"/>
                </w:rPr>
                <w:id w:val="2077004256"/>
              </w:sdtPr>
              <w:sdtEndPr/>
              <w:sdtContent>
                <w:r w:rsidR="004B507F" w:rsidRPr="00151E35">
                  <w:rPr>
                    <w:rFonts w:ascii="Arial" w:hAnsi="Arial" w:cs="Arial"/>
                    <w:sz w:val="18"/>
                    <w:szCs w:val="20"/>
                    <w:lang w:val="az-Latn-AZ"/>
                  </w:rPr>
                  <w:t>Əsas kartın nömrəs</w:t>
                </w:r>
                <w:r w:rsidR="004B507F" w:rsidRPr="00DB0A70">
                  <w:rPr>
                    <w:rFonts w:ascii="Arial" w:hAnsi="Arial" w:cs="Arial"/>
                    <w:sz w:val="18"/>
                    <w:szCs w:val="20"/>
                    <w:lang w:val="az-Latn-AZ"/>
                  </w:rPr>
                  <w:t xml:space="preserve">    |__|__|__|__|   __|__|_*_|_*_|   _*_|_*_|_*_|_*_|   __|__|__|__|</w:t>
                </w:r>
              </w:sdtContent>
            </w:sdt>
          </w:p>
          <w:p w14:paraId="22A5D1BA" w14:textId="77777777" w:rsidR="00DF00C8" w:rsidRPr="00EC2C7E" w:rsidRDefault="00DF00C8" w:rsidP="00C22A4F">
            <w:pPr>
              <w:spacing w:line="360" w:lineRule="auto"/>
              <w:rPr>
                <w:rFonts w:ascii="Arial" w:hAnsi="Arial" w:cs="Arial"/>
                <w:b/>
                <w:sz w:val="18"/>
                <w:szCs w:val="18"/>
                <w:lang w:val="az-Latn-AZ"/>
              </w:rPr>
            </w:pPr>
          </w:p>
        </w:tc>
      </w:tr>
      <w:tr w:rsidR="00EC2C7E" w:rsidRPr="00EC2C7E" w14:paraId="22A5D1CB" w14:textId="77777777" w:rsidTr="00C22A4F">
        <w:trPr>
          <w:trHeight w:val="1563"/>
        </w:trPr>
        <w:tc>
          <w:tcPr>
            <w:tcW w:w="4724" w:type="dxa"/>
          </w:tcPr>
          <w:p w14:paraId="22A5D1BC" w14:textId="77777777" w:rsidR="00DF00C8" w:rsidRPr="00EC2C7E" w:rsidRDefault="00DF00C8" w:rsidP="00C22A4F">
            <w:pPr>
              <w:tabs>
                <w:tab w:val="left" w:pos="2775"/>
              </w:tabs>
              <w:spacing w:before="120"/>
              <w:rPr>
                <w:rFonts w:ascii="Arial" w:hAnsi="Arial" w:cs="Arial"/>
                <w:sz w:val="18"/>
                <w:szCs w:val="18"/>
                <w:lang w:val="az-Latn-AZ"/>
              </w:rPr>
            </w:pPr>
          </w:p>
          <w:p w14:paraId="22A5D1BD" w14:textId="77777777" w:rsidR="00DF00C8" w:rsidRPr="00EC2C7E" w:rsidRDefault="00DF00C8" w:rsidP="00C22A4F">
            <w:pPr>
              <w:tabs>
                <w:tab w:val="left" w:pos="2775"/>
              </w:tabs>
              <w:spacing w:before="120"/>
              <w:rPr>
                <w:rFonts w:ascii="Arial" w:hAnsi="Arial" w:cs="Arial"/>
                <w:sz w:val="18"/>
                <w:szCs w:val="18"/>
                <w:lang w:val="az-Latn-AZ"/>
              </w:rPr>
            </w:pPr>
            <w:r w:rsidRPr="00EC2C7E">
              <w:rPr>
                <w:rFonts w:ascii="Arial" w:hAnsi="Arial" w:cs="Arial"/>
                <w:sz w:val="18"/>
                <w:szCs w:val="18"/>
                <w:lang w:val="az-Latn-AZ"/>
              </w:rPr>
              <w:t>____________________________________</w:t>
            </w:r>
          </w:p>
          <w:p w14:paraId="22A5D1BE" w14:textId="77777777" w:rsidR="00DF00C8" w:rsidRPr="00EC2C7E" w:rsidRDefault="00DF00C8" w:rsidP="00C22A4F">
            <w:pPr>
              <w:tabs>
                <w:tab w:val="left" w:pos="2775"/>
              </w:tabs>
              <w:rPr>
                <w:rFonts w:ascii="Arial" w:hAnsi="Arial" w:cs="Arial"/>
                <w:sz w:val="18"/>
                <w:szCs w:val="18"/>
                <w:lang w:val="az-Latn-AZ"/>
              </w:rPr>
            </w:pPr>
            <w:r w:rsidRPr="00EC2C7E">
              <w:rPr>
                <w:rFonts w:ascii="Arial" w:hAnsi="Arial" w:cs="Arial"/>
                <w:sz w:val="18"/>
                <w:szCs w:val="18"/>
                <w:lang w:val="az-Latn-AZ"/>
              </w:rPr>
              <w:t>Qəbul edən şəxsin adı, soyadı və imzası</w:t>
            </w:r>
          </w:p>
          <w:p w14:paraId="22A5D1BF" w14:textId="77777777" w:rsidR="00DF00C8" w:rsidRPr="00EC2C7E" w:rsidRDefault="00DF00C8" w:rsidP="00C22A4F">
            <w:pPr>
              <w:tabs>
                <w:tab w:val="left" w:pos="2775"/>
              </w:tabs>
              <w:rPr>
                <w:rFonts w:ascii="Arial" w:hAnsi="Arial" w:cs="Arial"/>
                <w:sz w:val="18"/>
                <w:szCs w:val="18"/>
                <w:lang w:val="az-Latn-AZ"/>
              </w:rPr>
            </w:pPr>
          </w:p>
          <w:p w14:paraId="22A5D1C0" w14:textId="77777777" w:rsidR="00DF00C8" w:rsidRPr="00EC2C7E" w:rsidRDefault="00DF00C8" w:rsidP="00C22A4F">
            <w:pPr>
              <w:tabs>
                <w:tab w:val="left" w:pos="2775"/>
              </w:tabs>
              <w:rPr>
                <w:rFonts w:ascii="Arial" w:hAnsi="Arial" w:cs="Arial"/>
                <w:sz w:val="18"/>
                <w:szCs w:val="18"/>
                <w:lang w:val="az-Latn-AZ"/>
              </w:rPr>
            </w:pPr>
          </w:p>
          <w:p w14:paraId="22A5D1C1" w14:textId="77777777" w:rsidR="00DF00C8" w:rsidRPr="00EC2C7E" w:rsidRDefault="00DF00C8" w:rsidP="00C22A4F">
            <w:pPr>
              <w:tabs>
                <w:tab w:val="left" w:pos="2775"/>
              </w:tabs>
              <w:rPr>
                <w:rFonts w:ascii="Arial" w:hAnsi="Arial" w:cs="Arial"/>
                <w:sz w:val="18"/>
                <w:szCs w:val="18"/>
                <w:lang w:val="az-Latn-AZ"/>
              </w:rPr>
            </w:pPr>
            <w:r w:rsidRPr="00EC2C7E">
              <w:rPr>
                <w:rFonts w:ascii="Arial" w:hAnsi="Arial" w:cs="Arial"/>
                <w:sz w:val="18"/>
                <w:szCs w:val="18"/>
                <w:lang w:val="az-Latn-AZ"/>
              </w:rPr>
              <w:t>____________________________________</w:t>
            </w:r>
          </w:p>
          <w:p w14:paraId="22A5D1C2" w14:textId="77777777" w:rsidR="00DF00C8" w:rsidRPr="00EC2C7E" w:rsidRDefault="00DF00C8" w:rsidP="00C22A4F">
            <w:pPr>
              <w:tabs>
                <w:tab w:val="left" w:pos="2775"/>
              </w:tabs>
              <w:rPr>
                <w:rFonts w:ascii="Arial" w:hAnsi="Arial" w:cs="Arial"/>
                <w:sz w:val="18"/>
                <w:szCs w:val="18"/>
                <w:lang w:val="az-Latn-AZ"/>
              </w:rPr>
            </w:pPr>
            <w:r w:rsidRPr="00EC2C7E">
              <w:rPr>
                <w:rFonts w:ascii="Arial" w:hAnsi="Arial" w:cs="Arial"/>
                <w:sz w:val="18"/>
                <w:szCs w:val="18"/>
                <w:lang w:val="az-Latn-AZ"/>
              </w:rPr>
              <w:t>Tarix və möhür</w:t>
            </w:r>
            <w:r w:rsidRPr="00EC2C7E">
              <w:rPr>
                <w:rFonts w:ascii="Arial" w:hAnsi="Arial" w:cs="Arial"/>
                <w:sz w:val="18"/>
                <w:szCs w:val="18"/>
                <w:lang w:val="az-Latn-AZ"/>
              </w:rPr>
              <w:tab/>
            </w:r>
          </w:p>
        </w:tc>
        <w:tc>
          <w:tcPr>
            <w:tcW w:w="4925" w:type="dxa"/>
          </w:tcPr>
          <w:p w14:paraId="22A5D1C3" w14:textId="77777777" w:rsidR="00DF00C8" w:rsidRPr="00EC2C7E" w:rsidRDefault="00DF00C8" w:rsidP="00C22A4F">
            <w:pPr>
              <w:tabs>
                <w:tab w:val="left" w:pos="2775"/>
              </w:tabs>
              <w:spacing w:before="120"/>
              <w:rPr>
                <w:rFonts w:ascii="Arial" w:hAnsi="Arial" w:cs="Arial"/>
                <w:sz w:val="18"/>
                <w:szCs w:val="18"/>
                <w:lang w:val="az-Latn-AZ"/>
              </w:rPr>
            </w:pPr>
          </w:p>
          <w:p w14:paraId="22A5D1C4" w14:textId="77777777" w:rsidR="00DF00C8" w:rsidRPr="00EC2C7E" w:rsidRDefault="00DF00C8" w:rsidP="00C22A4F">
            <w:pPr>
              <w:tabs>
                <w:tab w:val="left" w:pos="2775"/>
              </w:tabs>
              <w:spacing w:before="120"/>
              <w:rPr>
                <w:rFonts w:ascii="Arial" w:hAnsi="Arial" w:cs="Arial"/>
                <w:sz w:val="18"/>
                <w:szCs w:val="18"/>
                <w:lang w:val="az-Latn-AZ"/>
              </w:rPr>
            </w:pPr>
            <w:r w:rsidRPr="00EC2C7E">
              <w:rPr>
                <w:rFonts w:ascii="Arial" w:hAnsi="Arial" w:cs="Arial"/>
                <w:sz w:val="18"/>
                <w:szCs w:val="18"/>
                <w:lang w:val="az-Latn-AZ"/>
              </w:rPr>
              <w:t>____________________________________</w:t>
            </w:r>
          </w:p>
          <w:p w14:paraId="22A5D1C5" w14:textId="77777777" w:rsidR="00DF00C8" w:rsidRPr="00EC2C7E" w:rsidRDefault="00DF00C8" w:rsidP="00C22A4F">
            <w:pPr>
              <w:tabs>
                <w:tab w:val="left" w:pos="2775"/>
              </w:tabs>
              <w:rPr>
                <w:rFonts w:ascii="Arial" w:hAnsi="Arial" w:cs="Arial"/>
                <w:sz w:val="18"/>
                <w:szCs w:val="18"/>
                <w:lang w:val="az-Latn-AZ"/>
              </w:rPr>
            </w:pPr>
            <w:r w:rsidRPr="00EC2C7E">
              <w:rPr>
                <w:rFonts w:ascii="Arial" w:hAnsi="Arial" w:cs="Arial"/>
                <w:sz w:val="18"/>
                <w:szCs w:val="18"/>
                <w:lang w:val="az-Latn-AZ"/>
              </w:rPr>
              <w:t>Nəzarət edən şəxsin adı, soyadı və imzası</w:t>
            </w:r>
          </w:p>
          <w:p w14:paraId="22A5D1C6" w14:textId="77777777" w:rsidR="00DF00C8" w:rsidRPr="00EC2C7E" w:rsidRDefault="00DF00C8" w:rsidP="00C22A4F">
            <w:pPr>
              <w:tabs>
                <w:tab w:val="left" w:pos="2775"/>
              </w:tabs>
              <w:rPr>
                <w:rFonts w:ascii="Arial" w:hAnsi="Arial" w:cs="Arial"/>
                <w:sz w:val="18"/>
                <w:szCs w:val="18"/>
                <w:lang w:val="az-Latn-AZ"/>
              </w:rPr>
            </w:pPr>
          </w:p>
          <w:p w14:paraId="22A5D1C7" w14:textId="77777777" w:rsidR="00DF00C8" w:rsidRPr="00EC2C7E" w:rsidRDefault="00DF00C8" w:rsidP="00C22A4F">
            <w:pPr>
              <w:tabs>
                <w:tab w:val="left" w:pos="2775"/>
              </w:tabs>
              <w:rPr>
                <w:rFonts w:ascii="Arial" w:hAnsi="Arial" w:cs="Arial"/>
                <w:sz w:val="18"/>
                <w:szCs w:val="18"/>
                <w:lang w:val="az-Latn-AZ"/>
              </w:rPr>
            </w:pPr>
          </w:p>
          <w:p w14:paraId="22A5D1C8" w14:textId="77777777" w:rsidR="00DF00C8" w:rsidRPr="00EC2C7E" w:rsidRDefault="00DF00C8" w:rsidP="00C22A4F">
            <w:pPr>
              <w:tabs>
                <w:tab w:val="left" w:pos="2775"/>
              </w:tabs>
              <w:rPr>
                <w:rFonts w:ascii="Arial" w:hAnsi="Arial" w:cs="Arial"/>
                <w:sz w:val="18"/>
                <w:szCs w:val="18"/>
                <w:lang w:val="az-Latn-AZ"/>
              </w:rPr>
            </w:pPr>
            <w:r w:rsidRPr="00EC2C7E">
              <w:rPr>
                <w:rFonts w:ascii="Arial" w:hAnsi="Arial" w:cs="Arial"/>
                <w:sz w:val="18"/>
                <w:szCs w:val="18"/>
                <w:lang w:val="az-Latn-AZ"/>
              </w:rPr>
              <w:t>___________________________________</w:t>
            </w:r>
          </w:p>
          <w:p w14:paraId="22A5D1C9" w14:textId="77777777" w:rsidR="00DF00C8" w:rsidRPr="00EC2C7E" w:rsidRDefault="00DF00C8" w:rsidP="00C22A4F">
            <w:pPr>
              <w:tabs>
                <w:tab w:val="left" w:pos="2775"/>
              </w:tabs>
              <w:rPr>
                <w:rFonts w:ascii="Arial" w:hAnsi="Arial" w:cs="Arial"/>
                <w:sz w:val="18"/>
                <w:szCs w:val="18"/>
                <w:lang w:val="az-Latn-AZ"/>
              </w:rPr>
            </w:pPr>
            <w:r w:rsidRPr="00EC2C7E">
              <w:rPr>
                <w:rFonts w:ascii="Arial" w:hAnsi="Arial" w:cs="Arial"/>
                <w:sz w:val="18"/>
                <w:szCs w:val="18"/>
                <w:lang w:val="az-Latn-AZ"/>
              </w:rPr>
              <w:t>Təsdiq tarixi və möhür</w:t>
            </w:r>
          </w:p>
          <w:p w14:paraId="22A5D1CA" w14:textId="77777777" w:rsidR="00DF00C8" w:rsidRPr="00EC2C7E" w:rsidRDefault="00DF00C8" w:rsidP="00C22A4F">
            <w:pPr>
              <w:tabs>
                <w:tab w:val="left" w:pos="2775"/>
              </w:tabs>
              <w:rPr>
                <w:rFonts w:ascii="Arial" w:hAnsi="Arial" w:cs="Arial"/>
                <w:sz w:val="18"/>
                <w:szCs w:val="18"/>
                <w:lang w:val="az-Latn-AZ"/>
              </w:rPr>
            </w:pPr>
          </w:p>
        </w:tc>
      </w:tr>
    </w:tbl>
    <w:p w14:paraId="22A5D1CC" w14:textId="77777777" w:rsidR="00DF00C8" w:rsidRPr="00EC2C7E" w:rsidRDefault="00DF00C8" w:rsidP="00DF00C8">
      <w:pPr>
        <w:rPr>
          <w:rFonts w:ascii="Arial" w:hAnsi="Arial" w:cs="Arial"/>
          <w:b/>
          <w:sz w:val="18"/>
          <w:szCs w:val="18"/>
          <w:lang w:val="az-Latn-AZ"/>
        </w:rPr>
      </w:pPr>
      <w:r w:rsidRPr="00EC2C7E">
        <w:rPr>
          <w:rFonts w:ascii="Arial" w:hAnsi="Arial" w:cs="Arial"/>
          <w:b/>
          <w:sz w:val="18"/>
          <w:szCs w:val="18"/>
          <w:lang w:val="az-Latn-AZ"/>
        </w:rPr>
        <w:t xml:space="preserve">             </w:t>
      </w:r>
      <w:r w:rsidRPr="00EC2C7E">
        <w:rPr>
          <w:rFonts w:ascii="Arial" w:hAnsi="Arial" w:cs="Arial"/>
          <w:b/>
          <w:sz w:val="18"/>
          <w:szCs w:val="18"/>
          <w:lang w:val="az-Latn-AZ"/>
        </w:rPr>
        <w:tab/>
        <w:t xml:space="preserve"> </w:t>
      </w:r>
    </w:p>
    <w:p w14:paraId="22A5D1CD" w14:textId="77777777" w:rsidR="00DF00C8" w:rsidRPr="00EC2C7E" w:rsidRDefault="00DF00C8" w:rsidP="00DF00C8">
      <w:pPr>
        <w:jc w:val="center"/>
        <w:rPr>
          <w:rFonts w:ascii="Arial" w:hAnsi="Arial" w:cs="Arial"/>
          <w:sz w:val="18"/>
          <w:szCs w:val="20"/>
        </w:rPr>
      </w:pPr>
    </w:p>
    <w:p w14:paraId="22A5D1CE" w14:textId="77777777" w:rsidR="00B3083C" w:rsidRPr="00EC2C7E" w:rsidRDefault="00B3083C">
      <w:bookmarkStart w:id="0" w:name="_GoBack"/>
      <w:bookmarkEnd w:id="0"/>
    </w:p>
    <w:sectPr w:rsidR="00B3083C" w:rsidRPr="00EC2C7E" w:rsidSect="00EC2C7E">
      <w:headerReference w:type="default" r:id="rId10"/>
      <w:footerReference w:type="default" r:id="rId11"/>
      <w:pgSz w:w="12240" w:h="15840"/>
      <w:pgMar w:top="1008"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5D1E4" w14:textId="77777777" w:rsidR="00B01DE5" w:rsidRDefault="000A4B47">
      <w:r>
        <w:separator/>
      </w:r>
    </w:p>
  </w:endnote>
  <w:endnote w:type="continuationSeparator" w:id="0">
    <w:p w14:paraId="22A5D1E6" w14:textId="77777777" w:rsidR="00B01DE5" w:rsidRDefault="000A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D1DF" w14:textId="1BFBBF06" w:rsidR="00FE636A" w:rsidRPr="00AE4DE5" w:rsidRDefault="00EC2C7E" w:rsidP="00EC2C7E">
    <w:pPr>
      <w:pStyle w:val="Footer"/>
      <w:jc w:val="right"/>
    </w:pPr>
    <w:r w:rsidRPr="00C72842">
      <w:rPr>
        <w:rFonts w:ascii="Arial" w:hAnsi="Arial" w:cs="Arial"/>
        <w:i/>
        <w:color w:val="A6A6A6" w:themeColor="background1" w:themeShade="A6"/>
        <w:sz w:val="16"/>
        <w:szCs w:val="16"/>
      </w:rPr>
      <w:t>Tarix</w:t>
    </w:r>
    <w:r>
      <w:rPr>
        <w:rFonts w:ascii="Arial" w:hAnsi="Arial" w:cs="Arial"/>
        <w:i/>
        <w:color w:val="A6A6A6" w:themeColor="background1" w:themeShade="A6"/>
        <w:sz w:val="16"/>
        <w:szCs w:val="16"/>
      </w:rPr>
      <w:t xml:space="preserve"> 06/12</w:t>
    </w:r>
    <w:r w:rsidRPr="00C72842">
      <w:rPr>
        <w:rFonts w:ascii="Arial" w:hAnsi="Arial" w:cs="Arial"/>
        <w:i/>
        <w:color w:val="A6A6A6" w:themeColor="background1" w:themeShade="A6"/>
        <w:sz w:val="16"/>
        <w:szCs w:val="16"/>
      </w:rPr>
      <w:t>/201</w:t>
    </w:r>
    <w:r>
      <w:rPr>
        <w:rFonts w:ascii="Arial" w:hAnsi="Arial" w:cs="Arial"/>
        <w:i/>
        <w:color w:val="A6A6A6" w:themeColor="background1" w:themeShade="A6"/>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5D1E0" w14:textId="77777777" w:rsidR="00B01DE5" w:rsidRDefault="000A4B47">
      <w:r>
        <w:separator/>
      </w:r>
    </w:p>
  </w:footnote>
  <w:footnote w:type="continuationSeparator" w:id="0">
    <w:p w14:paraId="22A5D1E2" w14:textId="77777777" w:rsidR="00B01DE5" w:rsidRDefault="000A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D1D9" w14:textId="77777777" w:rsidR="00FE636A" w:rsidRPr="00AE4DE5" w:rsidRDefault="00DF00C8" w:rsidP="0044452A">
    <w:pPr>
      <w:pStyle w:val="PASHABank"/>
      <w:jc w:val="right"/>
      <w:rPr>
        <w:szCs w:val="20"/>
      </w:rPr>
    </w:pPr>
    <w:r w:rsidRPr="00AE4DE5">
      <w:rPr>
        <w:b w:val="0"/>
        <w:i/>
        <w:noProof/>
        <w:szCs w:val="20"/>
        <w:lang w:eastAsia="en-US"/>
      </w:rPr>
      <w:drawing>
        <wp:anchor distT="0" distB="0" distL="114300" distR="114300" simplePos="0" relativeHeight="251662848" behindDoc="0" locked="0" layoutInCell="1" allowOverlap="1" wp14:anchorId="22A5D1E0" wp14:editId="4CA61871">
          <wp:simplePos x="0" y="0"/>
          <wp:positionH relativeFrom="margin">
            <wp:posOffset>-423545</wp:posOffset>
          </wp:positionH>
          <wp:positionV relativeFrom="topMargin">
            <wp:posOffset>118110</wp:posOffset>
          </wp:positionV>
          <wp:extent cx="1684655" cy="450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655" cy="450850"/>
                  </a:xfrm>
                  <a:prstGeom prst="rect">
                    <a:avLst/>
                  </a:prstGeom>
                </pic:spPr>
              </pic:pic>
            </a:graphicData>
          </a:graphic>
          <wp14:sizeRelH relativeFrom="margin">
            <wp14:pctWidth>0</wp14:pctWidth>
          </wp14:sizeRelH>
          <wp14:sizeRelV relativeFrom="margin">
            <wp14:pctHeight>0</wp14:pctHeight>
          </wp14:sizeRelV>
        </wp:anchor>
      </w:drawing>
    </w:r>
    <w:r w:rsidRPr="00AE4DE5">
      <w:rPr>
        <w:i/>
        <w:szCs w:val="20"/>
      </w:rPr>
      <w:t>Tarix: _______________ No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57456"/>
    <w:multiLevelType w:val="hybridMultilevel"/>
    <w:tmpl w:val="2B6AEE4C"/>
    <w:lvl w:ilvl="0" w:tplc="47B68C7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1" w:cryptProviderType="rsaAES" w:cryptAlgorithmClass="hash" w:cryptAlgorithmType="typeAny" w:cryptAlgorithmSid="14" w:cryptSpinCount="100000" w:hash="zqRR5SC76O6pW4tXZDFy+tE34hkCDCPbbD8eKQFDsVwIiNWpchLP271iNJbJHmbTkaPyMIDCNqUvusvrry5SDw==" w:salt="4u+ECNPnkl0lMlnpkk7rf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32"/>
    <w:rsid w:val="000A4B47"/>
    <w:rsid w:val="002C18B3"/>
    <w:rsid w:val="002E0FAD"/>
    <w:rsid w:val="00360132"/>
    <w:rsid w:val="00486E32"/>
    <w:rsid w:val="004B507F"/>
    <w:rsid w:val="00542EF7"/>
    <w:rsid w:val="005F360C"/>
    <w:rsid w:val="005F498A"/>
    <w:rsid w:val="00600985"/>
    <w:rsid w:val="00656C72"/>
    <w:rsid w:val="00683754"/>
    <w:rsid w:val="00882286"/>
    <w:rsid w:val="008C036E"/>
    <w:rsid w:val="0093088D"/>
    <w:rsid w:val="009E7A24"/>
    <w:rsid w:val="00AD6ECF"/>
    <w:rsid w:val="00B00C01"/>
    <w:rsid w:val="00B01DE5"/>
    <w:rsid w:val="00B2199E"/>
    <w:rsid w:val="00B30005"/>
    <w:rsid w:val="00B3083C"/>
    <w:rsid w:val="00C50198"/>
    <w:rsid w:val="00CD2DD7"/>
    <w:rsid w:val="00D2757E"/>
    <w:rsid w:val="00DB0A70"/>
    <w:rsid w:val="00DF00C8"/>
    <w:rsid w:val="00DF5914"/>
    <w:rsid w:val="00EC2C7E"/>
    <w:rsid w:val="00ED48BF"/>
    <w:rsid w:val="00ED4989"/>
    <w:rsid w:val="00FB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D15C"/>
  <w15:chartTrackingRefBased/>
  <w15:docId w15:val="{14A1788E-17BE-4024-8C3D-E5C3A9B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C8"/>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00C8"/>
    <w:pPr>
      <w:tabs>
        <w:tab w:val="center" w:pos="4680"/>
        <w:tab w:val="right" w:pos="9360"/>
      </w:tabs>
    </w:pPr>
  </w:style>
  <w:style w:type="character" w:customStyle="1" w:styleId="FooterChar">
    <w:name w:val="Footer Char"/>
    <w:basedOn w:val="DefaultParagraphFont"/>
    <w:link w:val="Footer"/>
    <w:uiPriority w:val="99"/>
    <w:rsid w:val="00DF00C8"/>
    <w:rPr>
      <w:rFonts w:ascii="Times New Roman" w:eastAsia="SimSun" w:hAnsi="Times New Roman" w:cs="Times New Roman"/>
      <w:sz w:val="24"/>
      <w:szCs w:val="24"/>
      <w:lang w:eastAsia="zh-CN"/>
    </w:rPr>
  </w:style>
  <w:style w:type="paragraph" w:styleId="ListParagraph">
    <w:name w:val="List Paragraph"/>
    <w:basedOn w:val="Normal"/>
    <w:uiPriority w:val="34"/>
    <w:qFormat/>
    <w:rsid w:val="00DF00C8"/>
    <w:pPr>
      <w:ind w:left="720"/>
      <w:contextualSpacing/>
    </w:pPr>
  </w:style>
  <w:style w:type="paragraph" w:customStyle="1" w:styleId="PASHABank">
    <w:name w:val="PASHA Bank"/>
    <w:basedOn w:val="Normal"/>
    <w:next w:val="Normal"/>
    <w:link w:val="PASHABankChar"/>
    <w:qFormat/>
    <w:rsid w:val="00DF00C8"/>
    <w:pPr>
      <w:jc w:val="center"/>
      <w:outlineLvl w:val="0"/>
    </w:pPr>
    <w:rPr>
      <w:rFonts w:ascii="Arial" w:eastAsiaTheme="minorEastAsia" w:hAnsi="Arial"/>
      <w:b/>
      <w:sz w:val="20"/>
    </w:rPr>
  </w:style>
  <w:style w:type="character" w:customStyle="1" w:styleId="PASHABankChar">
    <w:name w:val="PASHA Bank Char"/>
    <w:basedOn w:val="DefaultParagraphFont"/>
    <w:link w:val="PASHABank"/>
    <w:rsid w:val="00DF00C8"/>
    <w:rPr>
      <w:rFonts w:ascii="Arial" w:eastAsiaTheme="minorEastAsia" w:hAnsi="Arial" w:cs="Times New Roman"/>
      <w:b/>
      <w:sz w:val="20"/>
      <w:szCs w:val="24"/>
      <w:lang w:eastAsia="zh-CN"/>
    </w:rPr>
  </w:style>
  <w:style w:type="paragraph" w:styleId="CommentText">
    <w:name w:val="annotation text"/>
    <w:basedOn w:val="Normal"/>
    <w:link w:val="CommentTextChar"/>
    <w:uiPriority w:val="99"/>
    <w:semiHidden/>
    <w:rsid w:val="00DF00C8"/>
    <w:rPr>
      <w:sz w:val="20"/>
      <w:szCs w:val="20"/>
    </w:rPr>
  </w:style>
  <w:style w:type="character" w:customStyle="1" w:styleId="CommentTextChar">
    <w:name w:val="Comment Text Char"/>
    <w:basedOn w:val="DefaultParagraphFont"/>
    <w:link w:val="CommentText"/>
    <w:uiPriority w:val="99"/>
    <w:semiHidden/>
    <w:rsid w:val="00DF00C8"/>
    <w:rPr>
      <w:rFonts w:ascii="Times New Roman" w:eastAsia="SimSun" w:hAnsi="Times New Roman" w:cs="Times New Roman"/>
      <w:sz w:val="20"/>
      <w:szCs w:val="20"/>
      <w:lang w:eastAsia="zh-CN"/>
    </w:rPr>
  </w:style>
  <w:style w:type="paragraph" w:customStyle="1" w:styleId="STROKA">
    <w:name w:val="STROKA"/>
    <w:basedOn w:val="PASHABank"/>
    <w:next w:val="PASHABank"/>
    <w:link w:val="STROKAChar"/>
    <w:qFormat/>
    <w:rsid w:val="00DF00C8"/>
    <w:pPr>
      <w:shd w:val="clear" w:color="auto" w:fill="D0CECE" w:themeFill="background2" w:themeFillShade="E6"/>
      <w:jc w:val="left"/>
    </w:pPr>
    <w:rPr>
      <w:sz w:val="18"/>
      <w:szCs w:val="18"/>
      <w:lang w:val="az-Latn-AZ"/>
    </w:rPr>
  </w:style>
  <w:style w:type="character" w:customStyle="1" w:styleId="STROKAChar">
    <w:name w:val="STROKA Char"/>
    <w:basedOn w:val="PASHABankChar"/>
    <w:link w:val="STROKA"/>
    <w:rsid w:val="00DF00C8"/>
    <w:rPr>
      <w:rFonts w:ascii="Arial" w:eastAsiaTheme="minorEastAsia" w:hAnsi="Arial" w:cs="Times New Roman"/>
      <w:b/>
      <w:sz w:val="18"/>
      <w:szCs w:val="18"/>
      <w:shd w:val="clear" w:color="auto" w:fill="D0CECE" w:themeFill="background2" w:themeFillShade="E6"/>
      <w:lang w:val="az-Latn-AZ" w:eastAsia="zh-CN"/>
    </w:rPr>
  </w:style>
  <w:style w:type="paragraph" w:styleId="BalloonText">
    <w:name w:val="Balloon Text"/>
    <w:basedOn w:val="Normal"/>
    <w:link w:val="BalloonTextChar"/>
    <w:uiPriority w:val="99"/>
    <w:semiHidden/>
    <w:unhideWhenUsed/>
    <w:rsid w:val="00DF0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C8"/>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30005"/>
    <w:rPr>
      <w:sz w:val="16"/>
      <w:szCs w:val="16"/>
    </w:rPr>
  </w:style>
  <w:style w:type="paragraph" w:styleId="CommentSubject">
    <w:name w:val="annotation subject"/>
    <w:basedOn w:val="CommentText"/>
    <w:next w:val="CommentText"/>
    <w:link w:val="CommentSubjectChar"/>
    <w:uiPriority w:val="99"/>
    <w:semiHidden/>
    <w:unhideWhenUsed/>
    <w:rsid w:val="00B30005"/>
    <w:rPr>
      <w:b/>
      <w:bCs/>
    </w:rPr>
  </w:style>
  <w:style w:type="character" w:customStyle="1" w:styleId="CommentSubjectChar">
    <w:name w:val="Comment Subject Char"/>
    <w:basedOn w:val="CommentTextChar"/>
    <w:link w:val="CommentSubject"/>
    <w:uiPriority w:val="99"/>
    <w:semiHidden/>
    <w:rsid w:val="00B30005"/>
    <w:rPr>
      <w:rFonts w:ascii="Times New Roman" w:eastAsia="SimSun" w:hAnsi="Times New Roman" w:cs="Times New Roman"/>
      <w:b/>
      <w:bCs/>
      <w:sz w:val="20"/>
      <w:szCs w:val="20"/>
      <w:lang w:eastAsia="zh-CN"/>
    </w:rPr>
  </w:style>
  <w:style w:type="paragraph" w:styleId="Header">
    <w:name w:val="header"/>
    <w:basedOn w:val="Normal"/>
    <w:link w:val="HeaderChar"/>
    <w:uiPriority w:val="99"/>
    <w:unhideWhenUsed/>
    <w:rsid w:val="00EC2C7E"/>
    <w:pPr>
      <w:tabs>
        <w:tab w:val="center" w:pos="4680"/>
        <w:tab w:val="right" w:pos="9360"/>
      </w:tabs>
    </w:pPr>
  </w:style>
  <w:style w:type="character" w:customStyle="1" w:styleId="HeaderChar">
    <w:name w:val="Header Char"/>
    <w:basedOn w:val="DefaultParagraphFont"/>
    <w:link w:val="Header"/>
    <w:uiPriority w:val="99"/>
    <w:rsid w:val="00EC2C7E"/>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EC2C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0C197809204F5780DBCCFB90AC3301"/>
        <w:category>
          <w:name w:val="General"/>
          <w:gallery w:val="placeholder"/>
        </w:category>
        <w:types>
          <w:type w:val="bbPlcHdr"/>
        </w:types>
        <w:behaviors>
          <w:behavior w:val="content"/>
        </w:behaviors>
        <w:guid w:val="{CC36C860-160F-4B81-9F73-4CA1EA227B7E}"/>
      </w:docPartPr>
      <w:docPartBody>
        <w:p w:rsidR="00A03897" w:rsidRDefault="001077B5" w:rsidP="001077B5">
          <w:pPr>
            <w:pStyle w:val="360C197809204F5780DBCCFB90AC3301"/>
          </w:pPr>
          <w:r>
            <w:rPr>
              <w:rFonts w:ascii="Arial" w:hAnsi="Arial" w:cs="Arial"/>
              <w:b/>
              <w:sz w:val="18"/>
              <w:szCs w:val="18"/>
              <w:lang w:val="az-Latn-AZ"/>
            </w:rPr>
            <w:t xml:space="preserve">                     </w:t>
          </w:r>
        </w:p>
      </w:docPartBody>
    </w:docPart>
    <w:docPart>
      <w:docPartPr>
        <w:name w:val="DefaultPlaceholder_1081868574"/>
        <w:category>
          <w:name w:val="General"/>
          <w:gallery w:val="placeholder"/>
        </w:category>
        <w:types>
          <w:type w:val="bbPlcHdr"/>
        </w:types>
        <w:behaviors>
          <w:behavior w:val="content"/>
        </w:behaviors>
        <w:guid w:val="{C394B8C9-1788-420F-968F-A2A57692AB9B}"/>
      </w:docPartPr>
      <w:docPartBody>
        <w:p w:rsidR="007562F6" w:rsidRDefault="00AF1026">
          <w:r w:rsidRPr="003422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B5"/>
    <w:rsid w:val="001077B5"/>
    <w:rsid w:val="007562F6"/>
    <w:rsid w:val="00A03897"/>
    <w:rsid w:val="00A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C197809204F5780DBCCFB90AC3301">
    <w:name w:val="360C197809204F5780DBCCFB90AC3301"/>
    <w:rsid w:val="001077B5"/>
  </w:style>
  <w:style w:type="character" w:styleId="PlaceholderText">
    <w:name w:val="Placeholder Text"/>
    <w:basedOn w:val="DefaultParagraphFont"/>
    <w:uiPriority w:val="99"/>
    <w:semiHidden/>
    <w:rsid w:val="00AF10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authors xmlns="c3c0165f-aa30-4433-8982-97269250a219">
      <UserInfo>
        <DisplayName>Legal_Co-Author</DisplayName>
        <AccountId>1211</AccountId>
        <AccountType/>
      </UserInfo>
      <UserInfo>
        <DisplayName>Cash_management_Co-Author</DisplayName>
        <AccountId>1274</AccountId>
        <AccountType/>
      </UserInfo>
      <UserInfo>
        <DisplayName>SME_Co-Author</DisplayName>
        <AccountId>1230</AccountId>
        <AccountType/>
      </UserInfo>
      <UserInfo>
        <DisplayName>Settl(OperationsSupport)_Co-Author</DisplayName>
        <AccountId>1226</AccountId>
        <AccountType/>
      </UserInfo>
      <UserInfo>
        <DisplayName>Settl(Clearing)_Co-Author</DisplayName>
        <AccountId>1225</AccountId>
        <AccountType/>
      </UserInfo>
      <UserInfo>
        <DisplayName>i:0#.w|pshb\rjabrayilov</DisplayName>
        <AccountId>276</AccountId>
        <AccountType/>
      </UserInfo>
      <UserInfo>
        <DisplayName>Compliance_Co-Author</DisplayName>
        <AccountId>1172</AccountId>
        <AccountType/>
      </UserInfo>
      <UserInfo>
        <DisplayName>i:0#.w|pshb\adadashova</DisplayName>
        <AccountId>63</AccountId>
        <AccountType/>
      </UserInfo>
    </Coauthors>
    <Document_x0020_type xmlns="c3c0165f-aa30-4433-8982-97269250a219">Application form</Document_x0020_type>
    <Coauthoring_x0020_Due_x0020_Date xmlns="c3c0165f-aa30-4433-8982-97269250a219">2019-01-31T12:00:00+00:00</Coauthoring_x0020_Due_x0020_Date>
    <Approvers xmlns="c3c0165f-aa30-4433-8982-97269250a219">
      <UserInfo>
        <DisplayName>Legal_and_Compliance_Approver</DisplayName>
        <AccountId>1210</AccountId>
        <AccountType/>
      </UserInfo>
      <UserInfo>
        <DisplayName>Cash_management_Approver</DisplayName>
        <AccountId>1275</AccountId>
        <AccountType/>
      </UserInfo>
      <UserInfo>
        <DisplayName>SME_Approver</DisplayName>
        <AccountId>1229</AccountId>
        <AccountType/>
      </UserInfo>
      <UserInfo>
        <DisplayName>Settlements_Approver</DisplayName>
        <AccountId>1228</AccountId>
        <AccountType/>
      </UserInfo>
      <UserInfo>
        <DisplayName>BPM_Approver</DisplayName>
        <AccountId>1163</AccountId>
        <AccountType/>
      </UserInfo>
      <UserInfo>
        <DisplayName>i:0#.w|pshb\adadashova</DisplayName>
        <AccountId>63</AccountId>
        <AccountType/>
      </UserInfo>
    </Approvers>
    <Coauthors_x0020_notification_x0020__x0028_days_x0029_ xmlns="c3c0165f-aa30-4433-8982-97269250a219">2</Coauthors_x0020_notification_x0020__x0028_days_x0029_>
    <Send_x0020_Email_x0020_To_x0020_Coauthors xmlns="c3c0165f-aa30-4433-8982-97269250a219">
      <Url>https://intranet-az.pshb.local/PashaDocuments/_layouts/15/wrkstat.aspx?List=c3c0165f-aa30-4433-8982-97269250a219&amp;WorkflowInstanceName=b39acdb9-5ea3-41b7-9eeb-cda57ceb58aa</Url>
      <Description>Done</Description>
    </Send_x0020_Email_x0020_To_x0020_Coauthors>
    <Ask_x0020_For_x0020_Approval xmlns="c3c0165f-aa30-4433-8982-97269250a219">
      <Url>https://intranet-az.pshb.local/PashaDocuments/_layouts/15/wrkstat.aspx?List=c3c0165f-aa30-4433-8982-97269250a219&amp;WorkflowInstanceName=d3dabec7-cfb9-4348-a65d-07097cfbfac4</Url>
      <Description>Approval</Description>
    </Ask_x0020_For_x0020_Approval>
    <Initiator xmlns="c3c0165f-aa30-4433-8982-97269250a219">
      <UserInfo>
        <DisplayName>Narmina Amirova</DisplayName>
        <AccountId>637</AccountId>
        <AccountType/>
      </UserInfo>
    </Initiator>
    <Comments xmlns="c3c0165f-aa30-4433-8982-97269250a219">Comments:</Comments>
    <Approving_x0020_Due_x0020_Date xmlns="c3c0165f-aa30-4433-8982-97269250a219">2019-02-04T12:00:00+00:00</Approving_x0020_Due_x0020_Date>
    <Approvers_x0020_notification_x0020__x0028_days_x0029_ xmlns="c3c0165f-aa30-4433-8982-97269250a219">2</Approvers_x0020_notification_x0020__x0028_days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014d8955cce76f0652f964d4236c84d5">
  <xsd:schema xmlns:xsd="http://www.w3.org/2001/XMLSchema" xmlns:xs="http://www.w3.org/2001/XMLSchema" xmlns:p="http://schemas.microsoft.com/office/2006/metadata/properties" xmlns:ns2="c3c0165f-aa30-4433-8982-97269250a219" targetNamespace="http://schemas.microsoft.com/office/2006/metadata/properties" ma:root="true" ma:fieldsID="2de06d5b6151eab650c0e4bb679cb46b"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form"/>
          <xsd:enumeration value="Application form_Reg"/>
          <xsd:enumeration value="BPU"/>
          <xsd:enumeration value="Check-list"/>
          <xsd:enumeration value="Development concept"/>
          <xsd:enumeration value="Internal manual"/>
          <xsd:enumeration value="Internal Rules"/>
          <xsd:enumeration value="Methodology"/>
          <xsd:enumeration value="Operation"/>
          <xsd:enumeration value="Organizational structure"/>
          <xsd:enumeration value="Other"/>
          <xsd:enumeration value="Policy"/>
          <xsd:enumeration value="Process"/>
          <xsd:enumeration value="Product directory"/>
          <xsd:enumeration value="Product passport"/>
          <xsd:enumeration value="Regulation"/>
          <xsd:enumeration value="SLA"/>
          <xsd:enumeration value="SOP"/>
          <xsd:enumeration value="Tariffs"/>
          <xsd:enumeration value="Tariffs_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9F949-6CE2-425D-904D-7CB4F888D4A3}">
  <ds:schemaRefs>
    <ds:schemaRef ds:uri="http://schemas.microsoft.com/sharepoint/v3/contenttype/forms"/>
  </ds:schemaRefs>
</ds:datastoreItem>
</file>

<file path=customXml/itemProps2.xml><?xml version="1.0" encoding="utf-8"?>
<ds:datastoreItem xmlns:ds="http://schemas.openxmlformats.org/officeDocument/2006/customXml" ds:itemID="{4B1FECBC-3905-4C4D-99BA-021934DF60C0}">
  <ds:schemaRefs>
    <ds:schemaRef ds:uri="http://purl.org/dc/term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c3c0165f-aa30-4433-8982-97269250a219"/>
  </ds:schemaRefs>
</ds:datastoreItem>
</file>

<file path=customXml/itemProps3.xml><?xml version="1.0" encoding="utf-8"?>
<ds:datastoreItem xmlns:ds="http://schemas.openxmlformats.org/officeDocument/2006/customXml" ds:itemID="{BE7456C8-FD8F-4F11-8B73-D7BE40621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Narmina Amirova</dc:creator>
  <cp:keywords/>
  <dc:description/>
  <cp:lastModifiedBy>Firuza Ajalova</cp:lastModifiedBy>
  <cp:revision>13</cp:revision>
  <cp:lastPrinted>2018-11-23T08:20:00Z</cp:lastPrinted>
  <dcterms:created xsi:type="dcterms:W3CDTF">2018-12-06T05:25:00Z</dcterms:created>
  <dcterms:modified xsi:type="dcterms:W3CDTF">2019-02-08T08:25:00Z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